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33562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634A6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teleksu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659B6A1C" w:rsidR="00A5734D" w:rsidRPr="0099438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</w:t>
      </w:r>
      <w:r w:rsidRPr="0099438D">
        <w:rPr>
          <w:rFonts w:ascii="Times New Roman" w:hAnsi="Times New Roman" w:cs="Times New Roman"/>
          <w:spacing w:val="-1"/>
        </w:rPr>
        <w:t xml:space="preserve">zadanie pn. </w:t>
      </w:r>
      <w:bookmarkStart w:id="0" w:name="_Hlk94854266"/>
      <w:r w:rsidR="0099438D" w:rsidRPr="0099438D">
        <w:rPr>
          <w:rFonts w:ascii="Times New Roman" w:eastAsia="Tahoma" w:hAnsi="Times New Roman" w:cs="Times New Roman"/>
          <w:b/>
        </w:rPr>
        <w:t>„</w:t>
      </w:r>
      <w:r w:rsidR="00494E9B">
        <w:rPr>
          <w:rFonts w:ascii="Times New Roman" w:eastAsia="Tahoma" w:hAnsi="Times New Roman" w:cs="Times New Roman"/>
          <w:b/>
          <w:bCs/>
        </w:rPr>
        <w:t>D</w:t>
      </w:r>
      <w:r w:rsidR="0099438D" w:rsidRPr="0099438D">
        <w:rPr>
          <w:rFonts w:ascii="Times New Roman" w:eastAsia="Tahoma" w:hAnsi="Times New Roman" w:cs="Times New Roman"/>
          <w:b/>
          <w:bCs/>
        </w:rPr>
        <w:t>ostawy paliw płynnych</w:t>
      </w:r>
      <w:r w:rsidR="0099438D" w:rsidRPr="0099438D">
        <w:rPr>
          <w:rFonts w:ascii="Times New Roman" w:eastAsia="Tahoma" w:hAnsi="Times New Roman" w:cs="Times New Roman"/>
        </w:rPr>
        <w:t xml:space="preserve"> </w:t>
      </w:r>
      <w:r w:rsidR="0099438D" w:rsidRPr="0099438D">
        <w:rPr>
          <w:rFonts w:ascii="Times New Roman" w:eastAsia="Tahoma" w:hAnsi="Times New Roman" w:cs="Times New Roman"/>
          <w:b/>
        </w:rPr>
        <w:t xml:space="preserve">na potrzeby </w:t>
      </w:r>
      <w:r w:rsidR="0099438D" w:rsidRPr="0099438D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0F88" w14:textId="77777777" w:rsidR="00D77FF2" w:rsidRDefault="00D77FF2">
      <w:pPr>
        <w:spacing w:after="0" w:line="240" w:lineRule="auto"/>
      </w:pPr>
      <w:r>
        <w:separator/>
      </w:r>
    </w:p>
  </w:endnote>
  <w:endnote w:type="continuationSeparator" w:id="0">
    <w:p w14:paraId="42730043" w14:textId="77777777" w:rsidR="00D77FF2" w:rsidRDefault="00D7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392E" w14:textId="77777777" w:rsidR="00970D37" w:rsidRDefault="00970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E4A7" w14:textId="77777777" w:rsidR="00970D37" w:rsidRDefault="00970D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628A" w14:textId="77777777" w:rsidR="00D77FF2" w:rsidRDefault="00D77FF2">
      <w:pPr>
        <w:spacing w:after="0" w:line="240" w:lineRule="auto"/>
      </w:pPr>
      <w:r>
        <w:separator/>
      </w:r>
    </w:p>
  </w:footnote>
  <w:footnote w:type="continuationSeparator" w:id="0">
    <w:p w14:paraId="73E9B244" w14:textId="77777777" w:rsidR="00D77FF2" w:rsidRDefault="00D7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3821" w14:textId="77777777" w:rsidR="00970D37" w:rsidRDefault="00970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54A53D26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A5734D">
      <w:rPr>
        <w:b w:val="0"/>
        <w:bCs/>
      </w:rPr>
      <w:t>2</w:t>
    </w:r>
    <w:r>
      <w:rPr>
        <w:b w:val="0"/>
        <w:bCs/>
      </w:rPr>
      <w:t>/</w:t>
    </w:r>
    <w:r w:rsidR="00A5734D">
      <w:rPr>
        <w:b w:val="0"/>
        <w:bCs/>
      </w:rPr>
      <w:t>0</w:t>
    </w:r>
    <w:r w:rsidR="00970D37">
      <w:rPr>
        <w:b w:val="0"/>
        <w:bCs/>
      </w:rPr>
      <w:t>8</w:t>
    </w:r>
    <w:r>
      <w:rPr>
        <w:b w:val="0"/>
        <w:bCs/>
      </w:rPr>
      <w:t>/</w:t>
    </w:r>
    <w:r w:rsidR="00A5734D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BD1C" w14:textId="77777777" w:rsidR="00970D37" w:rsidRDefault="00970D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22550B"/>
    <w:rsid w:val="00347D7D"/>
    <w:rsid w:val="00494E9B"/>
    <w:rsid w:val="004E10CD"/>
    <w:rsid w:val="00675770"/>
    <w:rsid w:val="006A43E7"/>
    <w:rsid w:val="007D36C9"/>
    <w:rsid w:val="00907D9A"/>
    <w:rsid w:val="00970D37"/>
    <w:rsid w:val="0099438D"/>
    <w:rsid w:val="00A5734D"/>
    <w:rsid w:val="00B12F37"/>
    <w:rsid w:val="00CC3037"/>
    <w:rsid w:val="00D634A6"/>
    <w:rsid w:val="00D77FF2"/>
    <w:rsid w:val="00F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11</cp:revision>
  <cp:lastPrinted>2022-07-22T06:38:00Z</cp:lastPrinted>
  <dcterms:created xsi:type="dcterms:W3CDTF">2021-12-06T13:59:00Z</dcterms:created>
  <dcterms:modified xsi:type="dcterms:W3CDTF">2022-08-02T07:27:00Z</dcterms:modified>
</cp:coreProperties>
</file>