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31EABA15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pn</w:t>
      </w:r>
      <w:proofErr w:type="spellEnd"/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 „Dostawa rur i elementów preizolowanych”.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</w:t>
      </w:r>
      <w:r w:rsidR="00A618A3" w:rsidRPr="00A618A3">
        <w:rPr>
          <w:rFonts w:eastAsia="Calibri"/>
          <w:b/>
          <w:kern w:val="2"/>
          <w:sz w:val="20"/>
        </w:rPr>
        <w:t xml:space="preserve"> § 34</w:t>
      </w:r>
      <w:r w:rsidR="00A618A3" w:rsidRPr="00A618A3">
        <w:rPr>
          <w:rFonts w:eastAsia="Calibri"/>
          <w:kern w:val="2"/>
          <w:sz w:val="20"/>
        </w:rPr>
        <w:t xml:space="preserve"> </w:t>
      </w:r>
      <w:r w:rsidR="00A618A3" w:rsidRPr="00A618A3">
        <w:rPr>
          <w:rFonts w:eastAsia="Calibri"/>
          <w:kern w:val="2"/>
          <w:sz w:val="20"/>
        </w:rPr>
        <w:t xml:space="preserve">ust. 1 lit. d) i e) </w:t>
      </w:r>
      <w:r w:rsidR="00A618A3" w:rsidRPr="00A618A3">
        <w:rPr>
          <w:rFonts w:eastAsia="Calibri"/>
          <w:kern w:val="2"/>
          <w:sz w:val="20"/>
        </w:rPr>
        <w:t>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CF4F" w14:textId="77777777" w:rsidR="009F247C" w:rsidRDefault="009F247C">
      <w:pPr>
        <w:spacing w:after="0" w:line="240" w:lineRule="auto"/>
      </w:pPr>
      <w:r>
        <w:separator/>
      </w:r>
    </w:p>
  </w:endnote>
  <w:endnote w:type="continuationSeparator" w:id="0">
    <w:p w14:paraId="4C8DD069" w14:textId="77777777" w:rsidR="009F247C" w:rsidRDefault="009F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644C" w14:textId="77777777" w:rsidR="009F247C" w:rsidRDefault="009F247C">
      <w:pPr>
        <w:spacing w:after="0" w:line="240" w:lineRule="auto"/>
      </w:pPr>
      <w:r>
        <w:separator/>
      </w:r>
    </w:p>
  </w:footnote>
  <w:footnote w:type="continuationSeparator" w:id="0">
    <w:p w14:paraId="3F4EF79B" w14:textId="77777777" w:rsidR="009F247C" w:rsidRDefault="009F2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63A3D09C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A618A3">
      <w:rPr>
        <w:b w:val="0"/>
        <w:bCs/>
      </w:rPr>
      <w:t>9/2023</w:t>
    </w:r>
    <w:r>
      <w:rPr>
        <w:lang w:val="en-US"/>
      </w:rPr>
      <w:tab/>
    </w:r>
  </w:p>
  <w:p w14:paraId="35F17BCA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3646C3"/>
    <w:rsid w:val="00623AF8"/>
    <w:rsid w:val="009F247C"/>
    <w:rsid w:val="00A618A3"/>
    <w:rsid w:val="00AE108C"/>
    <w:rsid w:val="00C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4</cp:revision>
  <dcterms:created xsi:type="dcterms:W3CDTF">2021-12-06T14:01:00Z</dcterms:created>
  <dcterms:modified xsi:type="dcterms:W3CDTF">2023-03-24T13:23:00Z</dcterms:modified>
</cp:coreProperties>
</file>