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5800" w14:textId="77777777" w:rsidR="00E82266" w:rsidRPr="00D13D5E" w:rsidRDefault="00E82266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F7C6F29" w14:textId="77777777" w:rsidR="00E82266" w:rsidRPr="00D13D5E" w:rsidRDefault="00E82266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5D4669FD" w14:textId="77777777" w:rsidR="00E82266" w:rsidRPr="00D13D5E" w:rsidRDefault="00E82266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ABB0435" w14:textId="0A194D2E" w:rsidR="00E82266" w:rsidRPr="00D13D5E" w:rsidRDefault="00E82266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D13D5E">
        <w:rPr>
          <w:rFonts w:eastAsia="Times New Roman" w:cs="Times New Roman"/>
          <w:noProof/>
          <w:kern w:val="0"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5F8C6E" wp14:editId="399B3805">
                <wp:simplePos x="0" y="0"/>
                <wp:positionH relativeFrom="column">
                  <wp:posOffset>-518160</wp:posOffset>
                </wp:positionH>
                <wp:positionV relativeFrom="paragraph">
                  <wp:posOffset>-1362075</wp:posOffset>
                </wp:positionV>
                <wp:extent cx="6949439" cy="1371600"/>
                <wp:effectExtent l="0" t="0" r="22861" b="0"/>
                <wp:wrapNone/>
                <wp:docPr id="1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39" cy="1371600"/>
                          <a:chOff x="0" y="0"/>
                          <a:chExt cx="6949439" cy="1371600"/>
                        </a:xfrm>
                      </wpg:grpSpPr>
                      <wps:wsp>
                        <wps:cNvPr id="2" name="Text Box 6"/>
                        <wps:cNvSpPr txBox="1"/>
                        <wps:spPr>
                          <a:xfrm>
                            <a:off x="4297679" y="0"/>
                            <a:ext cx="2651760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B0F61" w14:textId="77777777" w:rsidR="00E82266" w:rsidRDefault="00E82266" w:rsidP="00E82266">
                              <w:pPr>
                                <w:jc w:val="center"/>
                              </w:pPr>
                            </w:p>
                            <w:p w14:paraId="16D9F780" w14:textId="77777777" w:rsidR="00E82266" w:rsidRDefault="00E82266" w:rsidP="00E82266">
                              <w:pPr>
                                <w:pStyle w:val="Legenda"/>
                                <w:jc w:val="center"/>
                              </w:pPr>
                              <w:r>
                                <w:rPr>
                                  <w:kern w:val="0"/>
                                  <w:sz w:val="20"/>
                                  <w:szCs w:val="20"/>
                                  <w:lang w:val="pl-PL" w:eastAsia="pl-PL" w:bidi="ar-SA"/>
                                </w:rPr>
                                <w:object w:dxaOrig="2730" w:dyaOrig="1005" w14:anchorId="780EC43B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Picture 1" o:spid="_x0000_i1026" type="#_x0000_t75" style="width:136.5pt;height:50.25pt;visibility:visible;mso-wrap-style:square">
                                    <v:imagedata r:id="rId5" o:title=""/>
                                  </v:shape>
                                  <o:OLEObject Type="Embed" ProgID="Word.Picture.8" ShapeID="Picture 1" DrawAspect="Content" ObjectID="_1749461887" r:id="rId6"/>
                                </w:objec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" name="Text Box 7"/>
                        <wps:cNvSpPr txBox="1"/>
                        <wps:spPr>
                          <a:xfrm>
                            <a:off x="182669" y="195928"/>
                            <a:ext cx="2834640" cy="9410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89542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5582E1D0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191DC46D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2605579A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35FE65CB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7B93F515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762E2CBF" w14:textId="77777777" w:rsidR="00E82266" w:rsidRDefault="00E82266" w:rsidP="00E82266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6477A0FB" w14:textId="77777777" w:rsidR="00E82266" w:rsidRDefault="00E82266" w:rsidP="00E82266">
                              <w:pPr>
                                <w:pStyle w:val="Tekstpodstawowy"/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Kapitał Spółki: 16671200,00 zł.</w:t>
                              </w:r>
                            </w:p>
                            <w:p w14:paraId="5C67B84A" w14:textId="77777777" w:rsidR="00E82266" w:rsidRDefault="00E82266" w:rsidP="00E82266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1215D96F" w14:textId="77777777" w:rsidR="00E82266" w:rsidRDefault="00E82266" w:rsidP="00E82266">
                              <w:pPr>
                                <w:pStyle w:val="Nagwek2"/>
                              </w:pPr>
                            </w:p>
                            <w:p w14:paraId="6B433609" w14:textId="77777777" w:rsidR="00E82266" w:rsidRDefault="00E82266" w:rsidP="00E82266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" name="Line 8"/>
                        <wps:cNvCnPr/>
                        <wps:spPr>
                          <a:xfrm>
                            <a:off x="0" y="1273611"/>
                            <a:ext cx="6949439" cy="0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F8C6E" id="Grupa 6" o:spid="_x0000_s1026" style="position:absolute;left:0;text-align:left;margin-left:-40.8pt;margin-top:-107.25pt;width:547.2pt;height:108pt;z-index:251659264" coordsize="69494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2976;width:2651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98B0F61" w14:textId="77777777" w:rsidR="00E82266" w:rsidRDefault="00E82266" w:rsidP="00E82266">
                        <w:pPr>
                          <w:jc w:val="center"/>
                        </w:pPr>
                      </w:p>
                      <w:p w14:paraId="16D9F780" w14:textId="77777777" w:rsidR="00E82266" w:rsidRDefault="00E82266" w:rsidP="00E82266">
                        <w:pPr>
                          <w:pStyle w:val="Legenda"/>
                          <w:jc w:val="center"/>
                        </w:pPr>
                        <w:r>
                          <w:rPr>
                            <w:kern w:val="0"/>
                            <w:sz w:val="20"/>
                            <w:szCs w:val="20"/>
                            <w:lang w:val="pl-PL" w:eastAsia="pl-PL" w:bidi="ar-SA"/>
                          </w:rPr>
                          <w:object w:dxaOrig="2730" w:dyaOrig="1005" w14:anchorId="780EC43B">
                            <v:shape id="Picture 1" o:spid="_x0000_i1026" type="#_x0000_t75" style="width:136.5pt;height:50.25pt;visibility:visible;mso-wrap-style:square">
                              <v:imagedata r:id="rId7" o:title=""/>
                            </v:shape>
                            <o:OLEObject Type="Embed" ProgID="Word.Picture.8" ShapeID="Picture 1" DrawAspect="Content" ObjectID="_1749037479" r:id="rId8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1826;top:1959;width:28347;height: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F89542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5582E1D0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191DC46D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2605579A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35FE65CB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7B93F515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762E2CBF" w14:textId="77777777" w:rsidR="00E82266" w:rsidRDefault="00E82266" w:rsidP="00E82266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6477A0FB" w14:textId="77777777" w:rsidR="00E82266" w:rsidRDefault="00E82266" w:rsidP="00E82266">
                        <w:pPr>
                          <w:pStyle w:val="Tekstpodstawowy"/>
                          <w:spacing w:line="240" w:lineRule="auto"/>
                          <w:jc w:val="center"/>
                        </w:pPr>
                        <w:r>
                          <w:rPr>
                            <w:spacing w:val="2"/>
                            <w:sz w:val="14"/>
                          </w:rPr>
                          <w:t>Kapitał Spółki: 16671200,00 zł.</w:t>
                        </w:r>
                      </w:p>
                      <w:p w14:paraId="5C67B84A" w14:textId="77777777" w:rsidR="00E82266" w:rsidRDefault="00E82266" w:rsidP="00E82266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1215D96F" w14:textId="77777777" w:rsidR="00E82266" w:rsidRDefault="00E82266" w:rsidP="00E82266">
                        <w:pPr>
                          <w:pStyle w:val="Nagwek2"/>
                        </w:pPr>
                      </w:p>
                      <w:p w14:paraId="6B433609" w14:textId="77777777" w:rsidR="00E82266" w:rsidRDefault="00E82266" w:rsidP="00E82266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8" o:spid="_x0000_s1029" type="#_x0000_t32" style="position:absolute;top:12736;width:69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" strokeweight="1.0584mm"/>
              </v:group>
            </w:pict>
          </mc:Fallback>
        </mc:AlternateContent>
      </w:r>
    </w:p>
    <w:p w14:paraId="43002817" w14:textId="77777777" w:rsidR="00E82266" w:rsidRPr="00D13D5E" w:rsidRDefault="00E82266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3D6FC8B6" w14:textId="77777777" w:rsidR="00CA21CE" w:rsidRPr="00D13D5E" w:rsidRDefault="00CA21CE" w:rsidP="006F410F">
      <w:p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146ACF42" w14:textId="65A578B6" w:rsidR="00875965" w:rsidRPr="00D13D5E" w:rsidRDefault="00875965" w:rsidP="006F410F">
      <w:pPr>
        <w:spacing w:line="276" w:lineRule="auto"/>
        <w:jc w:val="center"/>
        <w:rPr>
          <w:rFonts w:cs="Times New Roman"/>
          <w:sz w:val="22"/>
          <w:szCs w:val="22"/>
        </w:rPr>
      </w:pPr>
      <w:r w:rsidRPr="00D13D5E">
        <w:rPr>
          <w:rFonts w:cs="Times New Roman"/>
          <w:b/>
          <w:sz w:val="22"/>
          <w:szCs w:val="22"/>
        </w:rPr>
        <w:t>UMOWA</w:t>
      </w:r>
      <w:r w:rsidR="00CA21CE" w:rsidRPr="00D13D5E">
        <w:rPr>
          <w:rFonts w:cs="Times New Roman"/>
          <w:b/>
          <w:sz w:val="22"/>
          <w:szCs w:val="22"/>
        </w:rPr>
        <w:t xml:space="preserve"> USŁUGI</w:t>
      </w:r>
      <w:r w:rsidRPr="00D13D5E">
        <w:rPr>
          <w:rFonts w:cs="Times New Roman"/>
          <w:b/>
          <w:sz w:val="22"/>
          <w:szCs w:val="22"/>
        </w:rPr>
        <w:t xml:space="preserve"> NR </w:t>
      </w:r>
      <w:r w:rsidR="00F41F83">
        <w:rPr>
          <w:rFonts w:cs="Times New Roman"/>
          <w:b/>
          <w:sz w:val="22"/>
          <w:szCs w:val="22"/>
        </w:rPr>
        <w:t>…….</w:t>
      </w:r>
      <w:r w:rsidR="006F3B0A">
        <w:rPr>
          <w:rFonts w:cs="Times New Roman"/>
          <w:b/>
          <w:sz w:val="22"/>
          <w:szCs w:val="22"/>
        </w:rPr>
        <w:t>/2023</w:t>
      </w:r>
    </w:p>
    <w:p w14:paraId="609DCD4C" w14:textId="77777777" w:rsidR="00875965" w:rsidRPr="00D13D5E" w:rsidRDefault="00875965" w:rsidP="006F410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0D9D0E6" w14:textId="77777777" w:rsidR="00875965" w:rsidRPr="00D13D5E" w:rsidRDefault="00875965" w:rsidP="006F410F">
      <w:pPr>
        <w:pStyle w:val="Nagwek1"/>
        <w:keepLines w:val="0"/>
        <w:widowControl/>
        <w:spacing w:before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3D5E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zawarta w Ełku, dnia </w:t>
      </w:r>
      <w:r w:rsidR="00690193" w:rsidRPr="00D13D5E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…………………….. </w:t>
      </w:r>
      <w:r w:rsidRPr="00D13D5E">
        <w:rPr>
          <w:rFonts w:ascii="Times New Roman" w:hAnsi="Times New Roman" w:cs="Times New Roman"/>
          <w:b w:val="0"/>
          <w:color w:val="00000A"/>
          <w:sz w:val="22"/>
          <w:szCs w:val="22"/>
        </w:rPr>
        <w:t>r. pomiędzy:</w:t>
      </w:r>
    </w:p>
    <w:p w14:paraId="5F2FDDCC" w14:textId="77777777" w:rsidR="00875965" w:rsidRPr="00D13D5E" w:rsidRDefault="00875965" w:rsidP="006F410F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A5CB792" w14:textId="77777777" w:rsidR="00875965" w:rsidRPr="00D13D5E" w:rsidRDefault="00875965" w:rsidP="006F410F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b/>
          <w:sz w:val="22"/>
          <w:szCs w:val="22"/>
        </w:rPr>
        <w:t>Przedsiębiorstwem Energetyki Cieplnej w Ełku Sp. z o.o.</w:t>
      </w:r>
      <w:r w:rsidRPr="00D13D5E">
        <w:rPr>
          <w:rFonts w:cs="Times New Roman"/>
          <w:sz w:val="22"/>
          <w:szCs w:val="22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6AAF4012" w14:textId="65816C9B" w:rsidR="00875965" w:rsidRPr="00D13D5E" w:rsidRDefault="00875965" w:rsidP="006F410F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b/>
          <w:sz w:val="22"/>
          <w:szCs w:val="22"/>
        </w:rPr>
        <w:t xml:space="preserve">Prezesa Zarządu </w:t>
      </w:r>
      <w:r w:rsidR="003728AE" w:rsidRPr="00D13D5E">
        <w:rPr>
          <w:rFonts w:cs="Times New Roman"/>
          <w:sz w:val="22"/>
          <w:szCs w:val="22"/>
        </w:rPr>
        <w:t>Wojciecha Dziekońskiego</w:t>
      </w:r>
    </w:p>
    <w:p w14:paraId="6039F390" w14:textId="77777777" w:rsidR="00875965" w:rsidRPr="00D13D5E" w:rsidRDefault="00875965" w:rsidP="006F410F">
      <w:pPr>
        <w:widowControl/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 xml:space="preserve">zwaną w dalszej części </w:t>
      </w:r>
      <w:r w:rsidR="00FE4C1F" w:rsidRPr="00D13D5E">
        <w:rPr>
          <w:rFonts w:cs="Times New Roman"/>
          <w:b/>
          <w:sz w:val="22"/>
          <w:szCs w:val="22"/>
        </w:rPr>
        <w:t>„Zamawiającym</w:t>
      </w:r>
      <w:r w:rsidRPr="00D13D5E">
        <w:rPr>
          <w:rFonts w:cs="Times New Roman"/>
          <w:b/>
          <w:sz w:val="22"/>
          <w:szCs w:val="22"/>
        </w:rPr>
        <w:t>”</w:t>
      </w:r>
      <w:r w:rsidRPr="00D13D5E">
        <w:rPr>
          <w:rFonts w:cs="Times New Roman"/>
          <w:sz w:val="22"/>
          <w:szCs w:val="22"/>
        </w:rPr>
        <w:t>,</w:t>
      </w:r>
    </w:p>
    <w:p w14:paraId="2A41D346" w14:textId="77777777" w:rsidR="00875965" w:rsidRPr="00D13D5E" w:rsidRDefault="00875965" w:rsidP="006F410F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3A52F6DA" w14:textId="77777777" w:rsidR="00875965" w:rsidRPr="00D13D5E" w:rsidRDefault="00875965" w:rsidP="006F410F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 xml:space="preserve">a </w:t>
      </w:r>
    </w:p>
    <w:p w14:paraId="1BD4DB8B" w14:textId="77777777" w:rsidR="00875965" w:rsidRPr="00D13D5E" w:rsidRDefault="00875965" w:rsidP="006F410F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</w:p>
    <w:p w14:paraId="4FF72EE0" w14:textId="3B8E30D6" w:rsidR="00875965" w:rsidRPr="006F3B0A" w:rsidRDefault="00F41F83" w:rsidP="006F410F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……………………………………………..……….</w:t>
      </w:r>
      <w:r w:rsidR="006F3B0A" w:rsidRPr="006F3B0A">
        <w:rPr>
          <w:rFonts w:cs="Times New Roman"/>
          <w:b/>
          <w:sz w:val="22"/>
          <w:szCs w:val="22"/>
        </w:rPr>
        <w:t xml:space="preserve"> </w:t>
      </w:r>
      <w:r w:rsidR="003728AE" w:rsidRPr="006F3B0A">
        <w:rPr>
          <w:rFonts w:cs="Times New Roman"/>
          <w:sz w:val="22"/>
          <w:szCs w:val="22"/>
        </w:rPr>
        <w:t>z siedzibą w</w:t>
      </w:r>
      <w:r w:rsidR="00690193" w:rsidRPr="006F3B0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………………………………</w:t>
      </w:r>
      <w:r w:rsidR="005721BE">
        <w:rPr>
          <w:rFonts w:cs="Times New Roman"/>
          <w:sz w:val="22"/>
          <w:szCs w:val="22"/>
        </w:rPr>
        <w:t>,</w:t>
      </w:r>
      <w:r w:rsidR="00690193" w:rsidRPr="006F3B0A">
        <w:rPr>
          <w:rFonts w:cs="Times New Roman"/>
          <w:sz w:val="22"/>
          <w:szCs w:val="22"/>
        </w:rPr>
        <w:t xml:space="preserve"> </w:t>
      </w:r>
      <w:r w:rsidR="005721BE">
        <w:rPr>
          <w:rFonts w:cs="Times New Roman"/>
          <w:sz w:val="22"/>
          <w:szCs w:val="22"/>
        </w:rPr>
        <w:br/>
      </w:r>
      <w:r w:rsidR="00690193" w:rsidRPr="005721BE">
        <w:rPr>
          <w:rFonts w:cs="Times New Roman"/>
          <w:b/>
          <w:bCs/>
          <w:sz w:val="22"/>
          <w:szCs w:val="22"/>
        </w:rPr>
        <w:t xml:space="preserve">NIP: </w:t>
      </w:r>
      <w:r>
        <w:rPr>
          <w:rFonts w:cs="Times New Roman"/>
          <w:b/>
          <w:bCs/>
          <w:sz w:val="22"/>
          <w:szCs w:val="22"/>
          <w:shd w:val="clear" w:color="auto" w:fill="FFFFFF"/>
        </w:rPr>
        <w:t>…………………….</w:t>
      </w:r>
      <w:r w:rsidR="00690193" w:rsidRPr="006F3B0A">
        <w:rPr>
          <w:rFonts w:cs="Times New Roman"/>
          <w:b/>
          <w:bCs/>
          <w:sz w:val="22"/>
          <w:szCs w:val="22"/>
          <w:shd w:val="clear" w:color="auto" w:fill="FFFFFF"/>
        </w:rPr>
        <w:t xml:space="preserve"> REGON: </w:t>
      </w:r>
      <w:r>
        <w:rPr>
          <w:rFonts w:cs="Times New Roman"/>
          <w:b/>
          <w:bCs/>
          <w:sz w:val="22"/>
          <w:szCs w:val="22"/>
          <w:shd w:val="clear" w:color="auto" w:fill="FFFFFF"/>
        </w:rPr>
        <w:t>……………………………</w:t>
      </w:r>
      <w:r w:rsidR="006F3B0A" w:rsidRPr="006F3B0A">
        <w:rPr>
          <w:rFonts w:cs="Times New Roman"/>
          <w:b/>
          <w:bCs/>
          <w:sz w:val="22"/>
          <w:szCs w:val="22"/>
          <w:shd w:val="clear" w:color="auto" w:fill="FFFFFF"/>
        </w:rPr>
        <w:t>,</w:t>
      </w:r>
      <w:r w:rsidR="00E509B9" w:rsidRPr="006F3B0A">
        <w:rPr>
          <w:rFonts w:cs="Times New Roman"/>
          <w:sz w:val="22"/>
          <w:szCs w:val="22"/>
        </w:rPr>
        <w:t xml:space="preserve"> </w:t>
      </w:r>
      <w:r w:rsidR="00875965" w:rsidRPr="006F3B0A">
        <w:rPr>
          <w:rFonts w:cs="Times New Roman"/>
          <w:sz w:val="22"/>
          <w:szCs w:val="22"/>
        </w:rPr>
        <w:t>reprezentowanym przez:</w:t>
      </w:r>
    </w:p>
    <w:p w14:paraId="58CE16DF" w14:textId="77777777" w:rsidR="00875965" w:rsidRPr="006F3B0A" w:rsidRDefault="00875965" w:rsidP="006F410F">
      <w:pPr>
        <w:pStyle w:val="Tekstpodstawowywcity"/>
        <w:spacing w:line="276" w:lineRule="auto"/>
        <w:rPr>
          <w:rFonts w:cs="Times New Roman"/>
          <w:b/>
          <w:sz w:val="22"/>
          <w:szCs w:val="22"/>
        </w:rPr>
      </w:pPr>
    </w:p>
    <w:p w14:paraId="67A9548C" w14:textId="648C931B" w:rsidR="00875965" w:rsidRPr="00D13D5E" w:rsidRDefault="00875965" w:rsidP="006F410F">
      <w:pPr>
        <w:pStyle w:val="Tekstpodstawowywcity"/>
        <w:spacing w:line="276" w:lineRule="auto"/>
        <w:ind w:left="0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>……………………………………………………</w:t>
      </w:r>
    </w:p>
    <w:p w14:paraId="661D71B9" w14:textId="03A93442" w:rsidR="00875965" w:rsidRPr="00D13D5E" w:rsidRDefault="00875965" w:rsidP="006F410F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 xml:space="preserve">zwanym w dalszej treści umowy </w:t>
      </w:r>
      <w:r w:rsidRPr="00D13D5E">
        <w:rPr>
          <w:rFonts w:cs="Times New Roman"/>
          <w:b/>
          <w:bCs/>
          <w:sz w:val="22"/>
          <w:szCs w:val="22"/>
        </w:rPr>
        <w:t>„</w:t>
      </w:r>
      <w:r w:rsidR="00FE4C1F" w:rsidRPr="00D13D5E">
        <w:rPr>
          <w:rFonts w:cs="Times New Roman"/>
          <w:b/>
          <w:bCs/>
          <w:sz w:val="22"/>
          <w:szCs w:val="22"/>
        </w:rPr>
        <w:t>Wykonawcą</w:t>
      </w:r>
      <w:r w:rsidRPr="00D13D5E">
        <w:rPr>
          <w:rFonts w:cs="Times New Roman"/>
          <w:b/>
          <w:bCs/>
          <w:sz w:val="22"/>
          <w:szCs w:val="22"/>
        </w:rPr>
        <w:t>”</w:t>
      </w:r>
      <w:r w:rsidRPr="00D13D5E">
        <w:rPr>
          <w:rFonts w:cs="Times New Roman"/>
          <w:sz w:val="22"/>
          <w:szCs w:val="22"/>
        </w:rPr>
        <w:t xml:space="preserve">, o następującej treści: </w:t>
      </w:r>
    </w:p>
    <w:p w14:paraId="0D468C9D" w14:textId="668D2532" w:rsidR="00CD469F" w:rsidRPr="00D13D5E" w:rsidRDefault="00CD469F" w:rsidP="006F410F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</w:p>
    <w:p w14:paraId="4CE0034C" w14:textId="1FE1B990" w:rsidR="00CD469F" w:rsidRPr="00D13D5E" w:rsidRDefault="00CD469F" w:rsidP="006F410F">
      <w:pPr>
        <w:suppressAutoHyphens w:val="0"/>
        <w:spacing w:line="276" w:lineRule="auto"/>
        <w:ind w:hanging="2"/>
        <w:jc w:val="both"/>
        <w:rPr>
          <w:rFonts w:cs="Times New Roman"/>
          <w:bCs/>
          <w:kern w:val="2"/>
          <w:sz w:val="22"/>
          <w:szCs w:val="22"/>
          <w:highlight w:val="yellow"/>
        </w:rPr>
      </w:pPr>
      <w:r w:rsidRPr="00D13D5E">
        <w:rPr>
          <w:rFonts w:cs="Times New Roman"/>
          <w:sz w:val="22"/>
          <w:szCs w:val="22"/>
          <w:lang w:eastAsia="pl-PL"/>
        </w:rPr>
        <w:t xml:space="preserve">Umowa jest wynikiem zamówienia dokonanego w trybie </w:t>
      </w:r>
      <w:r w:rsidR="00CA21CE" w:rsidRPr="00D13D5E">
        <w:rPr>
          <w:rFonts w:cs="Times New Roman"/>
          <w:sz w:val="22"/>
          <w:szCs w:val="22"/>
          <w:lang w:eastAsia="pl-PL"/>
        </w:rPr>
        <w:t xml:space="preserve">zapytania ofertowego </w:t>
      </w:r>
      <w:r w:rsidRPr="00D13D5E">
        <w:rPr>
          <w:rFonts w:cs="Times New Roman"/>
          <w:sz w:val="22"/>
          <w:szCs w:val="22"/>
          <w:lang w:eastAsia="pl-PL"/>
        </w:rPr>
        <w:t xml:space="preserve">na podstawie  </w:t>
      </w:r>
      <w:r w:rsidRPr="00D13D5E">
        <w:rPr>
          <w:rFonts w:cs="Times New Roman"/>
          <w:sz w:val="22"/>
          <w:szCs w:val="22"/>
          <w:lang w:eastAsia="pl-PL"/>
        </w:rPr>
        <w:br/>
        <w:t>§2</w:t>
      </w:r>
      <w:r w:rsidR="009002B8" w:rsidRPr="00D13D5E">
        <w:rPr>
          <w:rFonts w:cs="Times New Roman"/>
          <w:sz w:val="22"/>
          <w:szCs w:val="22"/>
          <w:lang w:eastAsia="pl-PL"/>
        </w:rPr>
        <w:t>6</w:t>
      </w:r>
      <w:r w:rsidRPr="00D13D5E">
        <w:rPr>
          <w:rFonts w:cs="Times New Roman"/>
          <w:sz w:val="22"/>
          <w:szCs w:val="22"/>
          <w:lang w:eastAsia="pl-PL"/>
        </w:rPr>
        <w:t xml:space="preserve"> </w:t>
      </w:r>
      <w:r w:rsidRPr="00D13D5E">
        <w:rPr>
          <w:rFonts w:cs="Times New Roman"/>
          <w:b/>
          <w:kern w:val="2"/>
          <w:sz w:val="22"/>
          <w:szCs w:val="22"/>
        </w:rPr>
        <w:t xml:space="preserve">„Regulaminu udzielania zamówień sektorowych na dostawy, usługi i roboty budowlane </w:t>
      </w:r>
      <w:r w:rsidRPr="00D13D5E">
        <w:rPr>
          <w:rFonts w:cs="Times New Roman"/>
          <w:b/>
          <w:kern w:val="2"/>
          <w:sz w:val="22"/>
          <w:szCs w:val="22"/>
        </w:rPr>
        <w:br/>
        <w:t>w Przedsiębiorstwie Energetyki Cieplnej Spółka z o.o. w Ełku”</w:t>
      </w:r>
      <w:r w:rsidRPr="00D13D5E">
        <w:rPr>
          <w:rFonts w:cs="Times New Roman"/>
          <w:bCs/>
          <w:kern w:val="2"/>
          <w:sz w:val="22"/>
          <w:szCs w:val="22"/>
        </w:rPr>
        <w:t>, a w postępowaniu nie obowiązują przepisy ustawy Prawo zamówień publicznych.</w:t>
      </w:r>
    </w:p>
    <w:p w14:paraId="4FD8D7EA" w14:textId="77777777" w:rsidR="00CD469F" w:rsidRPr="00D13D5E" w:rsidRDefault="00CD469F" w:rsidP="006F410F">
      <w:pPr>
        <w:pStyle w:val="Tekstpodstawowy"/>
        <w:spacing w:line="276" w:lineRule="auto"/>
        <w:jc w:val="both"/>
        <w:rPr>
          <w:rFonts w:cs="Times New Roman"/>
          <w:sz w:val="22"/>
          <w:szCs w:val="22"/>
        </w:rPr>
      </w:pPr>
    </w:p>
    <w:p w14:paraId="5B2E96B4" w14:textId="20B3E8C1" w:rsidR="00CA21CE" w:rsidRPr="00D13D5E" w:rsidRDefault="00CA21CE" w:rsidP="006F410F">
      <w:pPr>
        <w:widowControl/>
        <w:suppressAutoHyphens w:val="0"/>
        <w:spacing w:line="276" w:lineRule="auto"/>
        <w:ind w:left="284"/>
        <w:jc w:val="center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§1 Przedmiot umowy</w:t>
      </w:r>
    </w:p>
    <w:p w14:paraId="5AFD91E2" w14:textId="780CC809" w:rsidR="00940EF9" w:rsidRPr="00940EF9" w:rsidRDefault="00CA21CE" w:rsidP="0023733D">
      <w:pPr>
        <w:pStyle w:val="Akapitzlist"/>
        <w:widowControl/>
        <w:numPr>
          <w:ilvl w:val="3"/>
          <w:numId w:val="34"/>
        </w:numPr>
        <w:suppressAutoHyphens w:val="0"/>
        <w:spacing w:line="276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 xml:space="preserve">Zamawiający zleca, a Wykonawca przyjmuje do realizacji </w:t>
      </w:r>
      <w:r w:rsidR="0023733D">
        <w:rPr>
          <w:rFonts w:eastAsiaTheme="minorEastAsia" w:cs="Times New Roman"/>
          <w:kern w:val="0"/>
          <w:sz w:val="22"/>
          <w:szCs w:val="22"/>
          <w:lang w:eastAsia="pl-PL"/>
        </w:rPr>
        <w:t>wykonanie</w:t>
      </w:r>
      <w:r w:rsidR="004A1975">
        <w:rPr>
          <w:rFonts w:eastAsiaTheme="minorEastAsia" w:cs="Times New Roman"/>
          <w:kern w:val="0"/>
          <w:sz w:val="22"/>
          <w:szCs w:val="22"/>
          <w:lang w:eastAsia="pl-PL"/>
        </w:rPr>
        <w:t xml:space="preserve"> zgodnie</w:t>
      </w:r>
      <w:r w:rsidR="00DD53E6">
        <w:rPr>
          <w:rFonts w:eastAsiaTheme="minorEastAsia" w:cs="Times New Roman"/>
          <w:kern w:val="0"/>
          <w:sz w:val="22"/>
          <w:szCs w:val="22"/>
          <w:lang w:eastAsia="pl-PL"/>
        </w:rPr>
        <w:t xml:space="preserve"> przepisami prawa </w:t>
      </w:r>
      <w:r w:rsidR="00A80411">
        <w:rPr>
          <w:rFonts w:eastAsiaTheme="minorEastAsia" w:cs="Times New Roman"/>
          <w:kern w:val="0"/>
          <w:sz w:val="22"/>
          <w:szCs w:val="22"/>
          <w:lang w:eastAsia="pl-PL"/>
        </w:rPr>
        <w:t xml:space="preserve">w szczególności z </w:t>
      </w:r>
      <w:r w:rsidR="00A80411" w:rsidRPr="00941048">
        <w:rPr>
          <w:rFonts w:cs="Times New Roman"/>
          <w:sz w:val="22"/>
          <w:szCs w:val="22"/>
        </w:rPr>
        <w:t>Rozporządzenie</w:t>
      </w:r>
      <w:r w:rsidR="00A80411">
        <w:rPr>
          <w:rFonts w:cs="Times New Roman"/>
          <w:sz w:val="22"/>
          <w:szCs w:val="22"/>
        </w:rPr>
        <w:t>m</w:t>
      </w:r>
      <w:r w:rsidR="00A80411" w:rsidRPr="00941048">
        <w:rPr>
          <w:rFonts w:cs="Times New Roman"/>
          <w:sz w:val="22"/>
          <w:szCs w:val="22"/>
        </w:rPr>
        <w:t xml:space="preserve"> Ministra Przedsiębiorczości </w:t>
      </w:r>
      <w:r w:rsidR="00A80411">
        <w:rPr>
          <w:rFonts w:cs="Times New Roman"/>
          <w:sz w:val="22"/>
          <w:szCs w:val="22"/>
        </w:rPr>
        <w:t xml:space="preserve">i </w:t>
      </w:r>
      <w:r w:rsidR="00A80411" w:rsidRPr="00941048">
        <w:rPr>
          <w:rFonts w:cs="Times New Roman"/>
          <w:sz w:val="22"/>
          <w:szCs w:val="22"/>
        </w:rPr>
        <w:t xml:space="preserve">Technologii z dnia 30 października 2018 r. w sprawie warunków technicznych dozoru technicznego w zakresie eksploatacji, napraw i modernizacji urządzeń transportu bliskiego (Dz. U. </w:t>
      </w:r>
      <w:r w:rsidR="00A80411" w:rsidRPr="00941048">
        <w:rPr>
          <w:rFonts w:eastAsia="Times New Roman" w:cs="Times New Roman"/>
          <w:kern w:val="36"/>
          <w:sz w:val="22"/>
          <w:szCs w:val="22"/>
          <w:lang w:eastAsia="pl-PL"/>
        </w:rPr>
        <w:t>Dz.U. 2018 poz. 2176</w:t>
      </w:r>
      <w:r w:rsidR="00A80411" w:rsidRPr="00941048">
        <w:rPr>
          <w:rFonts w:cs="Times New Roman"/>
          <w:sz w:val="22"/>
          <w:szCs w:val="22"/>
        </w:rPr>
        <w:t>)</w:t>
      </w:r>
      <w:r w:rsidR="00A80411">
        <w:rPr>
          <w:rFonts w:eastAsia="Times New Roman" w:cs="Times New Roman"/>
          <w:kern w:val="0"/>
          <w:sz w:val="22"/>
          <w:szCs w:val="22"/>
          <w:lang w:eastAsia="pl-PL"/>
        </w:rPr>
        <w:t xml:space="preserve"> </w:t>
      </w:r>
      <w:r w:rsidR="00DD53E6">
        <w:rPr>
          <w:rFonts w:eastAsiaTheme="minorEastAsia" w:cs="Times New Roman"/>
          <w:kern w:val="0"/>
          <w:sz w:val="22"/>
          <w:szCs w:val="22"/>
          <w:lang w:eastAsia="pl-PL"/>
        </w:rPr>
        <w:t>oraz</w:t>
      </w:r>
      <w:r w:rsidR="004A1975">
        <w:rPr>
          <w:rFonts w:eastAsiaTheme="minorEastAsia" w:cs="Times New Roman"/>
          <w:kern w:val="0"/>
          <w:sz w:val="22"/>
          <w:szCs w:val="22"/>
          <w:lang w:eastAsia="pl-PL"/>
        </w:rPr>
        <w:t xml:space="preserve"> wewnętrznymi </w:t>
      </w:r>
      <w:r w:rsidR="00DD53E6">
        <w:rPr>
          <w:rFonts w:eastAsiaTheme="minorEastAsia" w:cs="Times New Roman"/>
          <w:kern w:val="0"/>
          <w:sz w:val="22"/>
          <w:szCs w:val="22"/>
          <w:lang w:eastAsia="pl-PL"/>
        </w:rPr>
        <w:t>uregulowaniami</w:t>
      </w:r>
      <w:r w:rsidR="00940EF9">
        <w:rPr>
          <w:rFonts w:eastAsiaTheme="minorEastAsia" w:cs="Times New Roman"/>
          <w:kern w:val="0"/>
          <w:sz w:val="22"/>
          <w:szCs w:val="22"/>
          <w:lang w:eastAsia="pl-PL"/>
        </w:rPr>
        <w:t>:</w:t>
      </w:r>
    </w:p>
    <w:p w14:paraId="13F6E312" w14:textId="7E261FB1" w:rsidR="00940EF9" w:rsidRPr="00940EF9" w:rsidRDefault="00840D3E" w:rsidP="00940EF9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>Przeglądu i k</w:t>
      </w:r>
      <w:r w:rsidR="00F41F83">
        <w:rPr>
          <w:rFonts w:eastAsiaTheme="minorEastAsia" w:cs="Times New Roman"/>
          <w:kern w:val="0"/>
          <w:sz w:val="22"/>
          <w:szCs w:val="22"/>
          <w:lang w:eastAsia="pl-PL"/>
        </w:rPr>
        <w:t>onserwa</w:t>
      </w:r>
      <w:r w:rsidR="00940EF9">
        <w:rPr>
          <w:rFonts w:eastAsiaTheme="minorEastAsia" w:cs="Times New Roman"/>
          <w:kern w:val="0"/>
          <w:sz w:val="22"/>
          <w:szCs w:val="22"/>
          <w:lang w:eastAsia="pl-PL"/>
        </w:rPr>
        <w:t>cji</w:t>
      </w:r>
      <w:r w:rsidR="00F41F83">
        <w:rPr>
          <w:rFonts w:eastAsiaTheme="minorEastAsia" w:cs="Times New Roman"/>
          <w:kern w:val="0"/>
          <w:sz w:val="22"/>
          <w:szCs w:val="22"/>
          <w:lang w:eastAsia="pl-PL"/>
        </w:rPr>
        <w:t xml:space="preserve"> dźwigu typu towarowo- osobowego szt</w:t>
      </w:r>
      <w:r w:rsidR="00940EF9">
        <w:rPr>
          <w:rFonts w:eastAsiaTheme="minorEastAsia" w:cs="Times New Roman"/>
          <w:kern w:val="0"/>
          <w:sz w:val="22"/>
          <w:szCs w:val="22"/>
          <w:lang w:eastAsia="pl-PL"/>
        </w:rPr>
        <w:t>. 1</w:t>
      </w:r>
      <w:r w:rsidR="00F41F83">
        <w:rPr>
          <w:rFonts w:eastAsiaTheme="minorEastAsia" w:cs="Times New Roman"/>
          <w:kern w:val="0"/>
          <w:sz w:val="22"/>
          <w:szCs w:val="22"/>
          <w:lang w:eastAsia="pl-PL"/>
        </w:rPr>
        <w:t xml:space="preserve">., </w:t>
      </w:r>
    </w:p>
    <w:p w14:paraId="612673FC" w14:textId="56D211EA" w:rsidR="00940EF9" w:rsidRPr="00940EF9" w:rsidRDefault="00840D3E" w:rsidP="00940EF9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>Przeglądu i k</w:t>
      </w:r>
      <w:r w:rsidR="00940EF9">
        <w:rPr>
          <w:rFonts w:eastAsiaTheme="minorEastAsia" w:cs="Times New Roman"/>
          <w:kern w:val="0"/>
          <w:sz w:val="22"/>
          <w:szCs w:val="22"/>
          <w:lang w:eastAsia="pl-PL"/>
        </w:rPr>
        <w:t>onserwacji dźwigu samochodowego szt. 1</w:t>
      </w:r>
    </w:p>
    <w:p w14:paraId="5285D222" w14:textId="61E9DF88" w:rsidR="00940EF9" w:rsidRPr="00F15D42" w:rsidRDefault="00940EF9" w:rsidP="00F15D42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>Wykonanie pomiarów oporności izolacji i skuteczności ochrony urządzenia zgodnie z rozporządzeniem Ministra Przedsiębiorczości i Technologii z dnia 30 października 2018r.</w:t>
      </w:r>
    </w:p>
    <w:p w14:paraId="69397F1C" w14:textId="67CCBC8F" w:rsidR="00F41F83" w:rsidRPr="004A1975" w:rsidRDefault="004A1975" w:rsidP="004A1975">
      <w:pPr>
        <w:pStyle w:val="Akapitzlist"/>
        <w:widowControl/>
        <w:numPr>
          <w:ilvl w:val="3"/>
          <w:numId w:val="34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 w:rsidRPr="004A1975">
        <w:rPr>
          <w:rFonts w:eastAsiaTheme="minorEastAsia" w:cs="Times New Roman"/>
          <w:kern w:val="0"/>
          <w:sz w:val="22"/>
          <w:szCs w:val="22"/>
          <w:lang w:eastAsia="pl-PL"/>
        </w:rPr>
        <w:t>Zakres konserwacji polega na</w:t>
      </w:r>
      <w:r w:rsidR="00F41F83" w:rsidRPr="004A1975">
        <w:rPr>
          <w:rFonts w:eastAsiaTheme="minorEastAsia" w:cs="Times New Roman"/>
          <w:kern w:val="0"/>
          <w:sz w:val="22"/>
          <w:szCs w:val="22"/>
          <w:lang w:eastAsia="pl-PL"/>
        </w:rPr>
        <w:t>:</w:t>
      </w:r>
    </w:p>
    <w:p w14:paraId="1F6204E0" w14:textId="7A1B60C0" w:rsidR="00EE6B5A" w:rsidRDefault="00F41F83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Utrzymaniu </w:t>
      </w:r>
      <w:r w:rsidR="004A1975">
        <w:rPr>
          <w:rFonts w:eastAsia="Times New Roman" w:cs="Times New Roman"/>
          <w:kern w:val="0"/>
          <w:sz w:val="22"/>
          <w:szCs w:val="22"/>
          <w:lang w:eastAsia="pl-PL"/>
        </w:rPr>
        <w:t>dźwigów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 w stanie </w:t>
      </w:r>
      <w:r w:rsidR="00EE6B5A">
        <w:rPr>
          <w:rFonts w:eastAsia="Times New Roman" w:cs="Times New Roman"/>
          <w:kern w:val="0"/>
          <w:sz w:val="22"/>
          <w:szCs w:val="22"/>
          <w:lang w:eastAsia="pl-PL"/>
        </w:rPr>
        <w:t xml:space="preserve">zapewniającym jego 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>sprawn</w:t>
      </w:r>
      <w:r w:rsidR="00EE6B5A">
        <w:rPr>
          <w:rFonts w:eastAsia="Times New Roman" w:cs="Times New Roman"/>
          <w:kern w:val="0"/>
          <w:sz w:val="22"/>
          <w:szCs w:val="22"/>
          <w:lang w:eastAsia="pl-PL"/>
        </w:rPr>
        <w:t>ą i bezpieczną eksploatację,</w:t>
      </w:r>
    </w:p>
    <w:p w14:paraId="28721C55" w14:textId="075BA0F0" w:rsidR="00080E3A" w:rsidRDefault="00EE6B5A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>D</w:t>
      </w:r>
      <w:r w:rsidR="00F41F83">
        <w:rPr>
          <w:rFonts w:eastAsia="Times New Roman" w:cs="Times New Roman"/>
          <w:kern w:val="0"/>
          <w:sz w:val="22"/>
          <w:szCs w:val="22"/>
          <w:lang w:eastAsia="pl-PL"/>
        </w:rPr>
        <w:t>okonywanie okresowych przeglądów</w:t>
      </w:r>
      <w:r w:rsidR="004A1975">
        <w:rPr>
          <w:rFonts w:eastAsia="Times New Roman" w:cs="Times New Roman"/>
          <w:kern w:val="0"/>
          <w:sz w:val="22"/>
          <w:szCs w:val="22"/>
          <w:lang w:eastAsia="pl-PL"/>
        </w:rPr>
        <w:t>,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 </w:t>
      </w:r>
    </w:p>
    <w:p w14:paraId="68AA0844" w14:textId="3309613E" w:rsidR="00F41F83" w:rsidRDefault="00EE6B5A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>Przestrzeganie instrukcji Dozoru Technicznego i instrukcji konserwacji dźwig</w:t>
      </w:r>
      <w:r w:rsidR="00DD53E6">
        <w:rPr>
          <w:rFonts w:eastAsia="Times New Roman" w:cs="Times New Roman"/>
          <w:kern w:val="0"/>
          <w:sz w:val="22"/>
          <w:szCs w:val="22"/>
          <w:lang w:eastAsia="pl-PL"/>
        </w:rPr>
        <w:t>ów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 w celu dokonania naprawy,</w:t>
      </w:r>
    </w:p>
    <w:p w14:paraId="585AF9A4" w14:textId="09D149FE" w:rsidR="00EE6B5A" w:rsidRDefault="00EE6B5A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>Udokumentowanie p</w:t>
      </w:r>
      <w:r w:rsidR="00410F65">
        <w:rPr>
          <w:rFonts w:eastAsia="Times New Roman" w:cs="Times New Roman"/>
          <w:kern w:val="0"/>
          <w:sz w:val="22"/>
          <w:szCs w:val="22"/>
          <w:lang w:eastAsia="pl-PL"/>
        </w:rPr>
        <w:t>oprzez wpisy do dziennika konserwacji przeglądów,</w:t>
      </w:r>
    </w:p>
    <w:p w14:paraId="353F59DD" w14:textId="04BDD37B" w:rsidR="00410F65" w:rsidRDefault="00410F65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lastRenderedPageBreak/>
        <w:t>Informowanie o</w:t>
      </w:r>
      <w:r w:rsidR="00242D14">
        <w:rPr>
          <w:rFonts w:eastAsia="Times New Roman" w:cs="Times New Roman"/>
          <w:kern w:val="0"/>
          <w:sz w:val="22"/>
          <w:szCs w:val="22"/>
          <w:lang w:eastAsia="pl-PL"/>
        </w:rPr>
        <w:t xml:space="preserve"> wszelkich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 uster</w:t>
      </w:r>
      <w:r w:rsidR="00242D14">
        <w:rPr>
          <w:rFonts w:eastAsia="Times New Roman" w:cs="Times New Roman"/>
          <w:kern w:val="0"/>
          <w:sz w:val="22"/>
          <w:szCs w:val="22"/>
          <w:lang w:eastAsia="pl-PL"/>
        </w:rPr>
        <w:t>kach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 </w:t>
      </w:r>
      <w:r w:rsidR="00242D14">
        <w:rPr>
          <w:rFonts w:eastAsia="Times New Roman" w:cs="Times New Roman"/>
          <w:kern w:val="0"/>
          <w:sz w:val="22"/>
          <w:szCs w:val="22"/>
          <w:lang w:eastAsia="pl-PL"/>
        </w:rPr>
        <w:t>poprzez dokonanie wpisu do dziennika konserwacji przeglądów.</w:t>
      </w:r>
    </w:p>
    <w:p w14:paraId="61484428" w14:textId="11CF4A53" w:rsidR="00242D14" w:rsidRPr="00F41F83" w:rsidRDefault="00242D14" w:rsidP="00F15D42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left="851" w:hanging="425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eastAsia="Times New Roman" w:cs="Times New Roman"/>
          <w:kern w:val="0"/>
          <w:sz w:val="22"/>
          <w:szCs w:val="22"/>
          <w:lang w:eastAsia="pl-PL"/>
        </w:rPr>
        <w:t xml:space="preserve">Przestrzeganie instrukcji Dozoru Technicznego i instrukcji konserwacji </w:t>
      </w:r>
      <w:r w:rsidR="00DD53E6">
        <w:rPr>
          <w:rFonts w:eastAsia="Times New Roman" w:cs="Times New Roman"/>
          <w:kern w:val="0"/>
          <w:sz w:val="22"/>
          <w:szCs w:val="22"/>
          <w:lang w:eastAsia="pl-PL"/>
        </w:rPr>
        <w:t>dźwigów</w:t>
      </w:r>
      <w:r>
        <w:rPr>
          <w:rFonts w:eastAsia="Times New Roman" w:cs="Times New Roman"/>
          <w:kern w:val="0"/>
          <w:sz w:val="22"/>
          <w:szCs w:val="22"/>
          <w:lang w:eastAsia="pl-PL"/>
        </w:rPr>
        <w:t>.</w:t>
      </w:r>
    </w:p>
    <w:p w14:paraId="45F4D20A" w14:textId="253D4D4F" w:rsidR="00080E3A" w:rsidRPr="00D13D5E" w:rsidRDefault="00080E3A" w:rsidP="004A1975">
      <w:pPr>
        <w:pStyle w:val="Akapitzlist"/>
        <w:widowControl/>
        <w:numPr>
          <w:ilvl w:val="3"/>
          <w:numId w:val="34"/>
        </w:numPr>
        <w:shd w:val="clear" w:color="auto" w:fill="FFFFFF"/>
        <w:suppressAutoHyphens w:val="0"/>
        <w:spacing w:line="276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sz w:val="22"/>
          <w:szCs w:val="22"/>
        </w:rPr>
        <w:t>Zamawiający posiada pełną dokumentację dotyczącą przedmiotu zamówienia</w:t>
      </w:r>
      <w:r w:rsidR="0023733D">
        <w:rPr>
          <w:rFonts w:cs="Times New Roman"/>
          <w:sz w:val="22"/>
          <w:szCs w:val="22"/>
        </w:rPr>
        <w:t>.</w:t>
      </w:r>
    </w:p>
    <w:p w14:paraId="76E47DB9" w14:textId="36C048C8" w:rsidR="00706A8F" w:rsidRPr="004357E4" w:rsidRDefault="00706A8F" w:rsidP="004A1975">
      <w:pPr>
        <w:pStyle w:val="Akapitzlist"/>
        <w:widowControl/>
        <w:numPr>
          <w:ilvl w:val="3"/>
          <w:numId w:val="34"/>
        </w:numPr>
        <w:shd w:val="clear" w:color="auto" w:fill="FFFFFF"/>
        <w:suppressAutoHyphens w:val="0"/>
        <w:spacing w:line="276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sz w:val="22"/>
          <w:szCs w:val="22"/>
        </w:rPr>
        <w:t xml:space="preserve">Umowa została zawarta na podstawie złożonej przez Wykonawcę oferty z dnia </w:t>
      </w:r>
      <w:r w:rsidR="00F41F83">
        <w:rPr>
          <w:rFonts w:cs="Times New Roman"/>
          <w:sz w:val="22"/>
          <w:szCs w:val="22"/>
        </w:rPr>
        <w:t>………………</w:t>
      </w:r>
    </w:p>
    <w:p w14:paraId="72D1F500" w14:textId="2930A6C0" w:rsidR="004357E4" w:rsidRPr="00D13D5E" w:rsidRDefault="004357E4" w:rsidP="004A1975">
      <w:pPr>
        <w:pStyle w:val="Akapitzlist"/>
        <w:widowControl/>
        <w:numPr>
          <w:ilvl w:val="3"/>
          <w:numId w:val="34"/>
        </w:numPr>
        <w:shd w:val="clear" w:color="auto" w:fill="FFFFFF"/>
        <w:suppressAutoHyphens w:val="0"/>
        <w:spacing w:line="276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/>
        </w:rPr>
      </w:pPr>
      <w:r>
        <w:rPr>
          <w:rFonts w:cs="Times New Roman"/>
          <w:sz w:val="22"/>
          <w:szCs w:val="22"/>
        </w:rPr>
        <w:t xml:space="preserve">W zakres umowy nie wchodzą prace polegające na wymianie lub naprawie. Prace związane </w:t>
      </w:r>
      <w:r>
        <w:rPr>
          <w:rFonts w:cs="Times New Roman"/>
          <w:sz w:val="22"/>
          <w:szCs w:val="22"/>
        </w:rPr>
        <w:br/>
        <w:t>z naprawą Wykonawca może wykonać na podstawie odrębnego zlecenia bądź umowy na podstawie przedstawionego kosztorysu w terminie uzgodnionym pomiędzy stronami.</w:t>
      </w:r>
    </w:p>
    <w:p w14:paraId="5DC0728F" w14:textId="77777777" w:rsidR="00464212" w:rsidRDefault="00464212" w:rsidP="006F410F">
      <w:pPr>
        <w:widowControl/>
        <w:suppressAutoHyphens w:val="0"/>
        <w:spacing w:line="276" w:lineRule="auto"/>
        <w:jc w:val="both"/>
        <w:rPr>
          <w:rFonts w:eastAsiaTheme="minorEastAsia" w:cs="Times New Roman"/>
          <w:b/>
          <w:kern w:val="0"/>
          <w:sz w:val="22"/>
          <w:szCs w:val="22"/>
          <w:lang w:eastAsia="pl-PL"/>
        </w:rPr>
      </w:pPr>
    </w:p>
    <w:p w14:paraId="0E9E2A66" w14:textId="77777777" w:rsidR="00242D14" w:rsidRPr="00D13D5E" w:rsidRDefault="00242D14" w:rsidP="006F410F">
      <w:pPr>
        <w:widowControl/>
        <w:suppressAutoHyphens w:val="0"/>
        <w:spacing w:line="276" w:lineRule="auto"/>
        <w:jc w:val="both"/>
        <w:rPr>
          <w:rFonts w:eastAsiaTheme="minorEastAsia" w:cs="Times New Roman"/>
          <w:b/>
          <w:kern w:val="0"/>
          <w:sz w:val="22"/>
          <w:szCs w:val="22"/>
          <w:lang w:eastAsia="pl-PL"/>
        </w:rPr>
      </w:pPr>
    </w:p>
    <w:p w14:paraId="482B565D" w14:textId="1D9BE43A" w:rsidR="00CA21CE" w:rsidRPr="00D13D5E" w:rsidRDefault="00CA21CE" w:rsidP="006F410F">
      <w:pPr>
        <w:widowControl/>
        <w:suppressAutoHyphens w:val="0"/>
        <w:spacing w:line="276" w:lineRule="auto"/>
        <w:jc w:val="center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§</w:t>
      </w:r>
      <w:r w:rsidR="00D81B3B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2</w:t>
      </w:r>
      <w:r w:rsidR="003D49DF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 xml:space="preserve"> Termin wykonania umowy</w:t>
      </w:r>
    </w:p>
    <w:p w14:paraId="73EA2215" w14:textId="6BD1A401" w:rsidR="00464312" w:rsidRPr="00D13D5E" w:rsidRDefault="000934DC" w:rsidP="004A1975">
      <w:pPr>
        <w:pStyle w:val="Akapitzlist"/>
        <w:widowControl/>
        <w:numPr>
          <w:ilvl w:val="6"/>
          <w:numId w:val="34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b/>
          <w:bCs/>
          <w:kern w:val="0"/>
          <w:sz w:val="22"/>
          <w:szCs w:val="22"/>
          <w:lang w:eastAsia="pl-PL"/>
        </w:rPr>
      </w:pPr>
      <w:r w:rsidRPr="00D13D5E">
        <w:rPr>
          <w:rFonts w:cs="Times New Roman"/>
          <w:b/>
          <w:bCs/>
          <w:sz w:val="22"/>
          <w:szCs w:val="22"/>
        </w:rPr>
        <w:t xml:space="preserve">Wykonawca </w:t>
      </w:r>
      <w:r w:rsidR="00242D14">
        <w:rPr>
          <w:rFonts w:cs="Times New Roman"/>
          <w:b/>
          <w:bCs/>
          <w:sz w:val="22"/>
          <w:szCs w:val="22"/>
        </w:rPr>
        <w:t>będzie rea</w:t>
      </w:r>
      <w:r w:rsidRPr="00D13D5E">
        <w:rPr>
          <w:rFonts w:cs="Times New Roman"/>
          <w:b/>
          <w:bCs/>
          <w:sz w:val="22"/>
          <w:szCs w:val="22"/>
        </w:rPr>
        <w:t>liz</w:t>
      </w:r>
      <w:r w:rsidR="00242D14">
        <w:rPr>
          <w:rFonts w:cs="Times New Roman"/>
          <w:b/>
          <w:bCs/>
          <w:sz w:val="22"/>
          <w:szCs w:val="22"/>
        </w:rPr>
        <w:t>ował</w:t>
      </w:r>
      <w:r w:rsidRPr="00D13D5E">
        <w:rPr>
          <w:rFonts w:cs="Times New Roman"/>
          <w:b/>
          <w:bCs/>
          <w:sz w:val="22"/>
          <w:szCs w:val="22"/>
        </w:rPr>
        <w:t xml:space="preserve"> umowę w terminie </w:t>
      </w:r>
      <w:r w:rsidR="00DD53E6">
        <w:rPr>
          <w:rFonts w:cs="Times New Roman"/>
          <w:b/>
          <w:bCs/>
          <w:sz w:val="22"/>
          <w:szCs w:val="22"/>
        </w:rPr>
        <w:t>48</w:t>
      </w:r>
      <w:r w:rsidR="00242D14">
        <w:rPr>
          <w:rFonts w:cs="Times New Roman"/>
          <w:b/>
          <w:bCs/>
          <w:sz w:val="22"/>
          <w:szCs w:val="22"/>
        </w:rPr>
        <w:t xml:space="preserve"> m-</w:t>
      </w:r>
      <w:proofErr w:type="spellStart"/>
      <w:r w:rsidR="00242D14">
        <w:rPr>
          <w:rFonts w:cs="Times New Roman"/>
          <w:b/>
          <w:bCs/>
          <w:sz w:val="22"/>
          <w:szCs w:val="22"/>
        </w:rPr>
        <w:t>cy</w:t>
      </w:r>
      <w:proofErr w:type="spellEnd"/>
      <w:r w:rsidR="00242D14">
        <w:rPr>
          <w:rFonts w:cs="Times New Roman"/>
          <w:b/>
          <w:bCs/>
          <w:sz w:val="22"/>
          <w:szCs w:val="22"/>
        </w:rPr>
        <w:t xml:space="preserve"> </w:t>
      </w:r>
      <w:r w:rsidRPr="00D13D5E">
        <w:rPr>
          <w:rFonts w:cs="Times New Roman"/>
          <w:b/>
          <w:bCs/>
          <w:sz w:val="22"/>
          <w:szCs w:val="22"/>
        </w:rPr>
        <w:t xml:space="preserve">od dnia jej podpisania, </w:t>
      </w:r>
      <w:r w:rsidR="00464212" w:rsidRPr="00D13D5E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464212" w:rsidRPr="00D13D5E">
        <w:rPr>
          <w:rFonts w:cs="Times New Roman"/>
          <w:b/>
          <w:bCs/>
          <w:sz w:val="22"/>
          <w:szCs w:val="22"/>
        </w:rPr>
        <w:t>tj</w:t>
      </w:r>
      <w:proofErr w:type="spellEnd"/>
      <w:r w:rsidR="00464212" w:rsidRPr="00D13D5E">
        <w:rPr>
          <w:rFonts w:cs="Times New Roman"/>
          <w:b/>
          <w:bCs/>
          <w:sz w:val="22"/>
          <w:szCs w:val="22"/>
        </w:rPr>
        <w:t xml:space="preserve"> od dnia </w:t>
      </w:r>
      <w:r w:rsidRPr="00D13D5E">
        <w:rPr>
          <w:rFonts w:cs="Times New Roman"/>
          <w:b/>
          <w:bCs/>
          <w:sz w:val="22"/>
          <w:szCs w:val="22"/>
        </w:rPr>
        <w:t>………………</w:t>
      </w:r>
      <w:r w:rsidR="00464212" w:rsidRPr="00D13D5E">
        <w:rPr>
          <w:rFonts w:cs="Times New Roman"/>
          <w:b/>
          <w:bCs/>
          <w:sz w:val="22"/>
          <w:szCs w:val="22"/>
        </w:rPr>
        <w:t xml:space="preserve"> do dnia </w:t>
      </w:r>
      <w:r w:rsidR="00242D14">
        <w:rPr>
          <w:rFonts w:cs="Times New Roman"/>
          <w:b/>
          <w:bCs/>
          <w:sz w:val="22"/>
          <w:szCs w:val="22"/>
        </w:rPr>
        <w:t>………………….</w:t>
      </w:r>
      <w:r w:rsidR="00D13D5E" w:rsidRPr="00D13D5E">
        <w:rPr>
          <w:rFonts w:cs="Times New Roman"/>
          <w:b/>
          <w:bCs/>
          <w:sz w:val="22"/>
          <w:szCs w:val="22"/>
        </w:rPr>
        <w:t>.</w:t>
      </w:r>
    </w:p>
    <w:p w14:paraId="5B02BAAD" w14:textId="1D2A5858" w:rsidR="00464312" w:rsidRDefault="00464312" w:rsidP="00242D14">
      <w:pPr>
        <w:widowControl/>
        <w:suppressAutoHyphens w:val="0"/>
        <w:spacing w:line="276" w:lineRule="auto"/>
        <w:jc w:val="both"/>
        <w:rPr>
          <w:rFonts w:eastAsiaTheme="minorEastAsia" w:cs="Times New Roman"/>
          <w:b/>
          <w:kern w:val="0"/>
          <w:sz w:val="22"/>
          <w:szCs w:val="22"/>
          <w:lang w:eastAsia="pl-PL"/>
        </w:rPr>
      </w:pPr>
    </w:p>
    <w:p w14:paraId="41654959" w14:textId="15365978" w:rsidR="00CA21CE" w:rsidRPr="00D13D5E" w:rsidRDefault="00CA21CE" w:rsidP="006F410F">
      <w:pPr>
        <w:pStyle w:val="Akapitzlist"/>
        <w:widowControl/>
        <w:suppressAutoHyphens w:val="0"/>
        <w:spacing w:line="276" w:lineRule="auto"/>
        <w:ind w:left="426"/>
        <w:jc w:val="center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§</w:t>
      </w:r>
      <w:r w:rsidR="00D81B3B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3</w:t>
      </w:r>
      <w:r w:rsidR="000934DC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 xml:space="preserve"> Realizacja umowy</w:t>
      </w:r>
    </w:p>
    <w:p w14:paraId="3B3C9237" w14:textId="77777777" w:rsidR="005D45F7" w:rsidRPr="00D13D5E" w:rsidRDefault="00CA21CE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Wykonawca zobowiązuje się wykonać przedmiot umowy zgodnie z zasadami współczesnej wiedzy technicznej, obowiązującymi przepisami oraz obowiązującymi normami i normatywami.</w:t>
      </w:r>
    </w:p>
    <w:p w14:paraId="4F5F9812" w14:textId="77777777" w:rsidR="005D45F7" w:rsidRPr="00D13D5E" w:rsidRDefault="00CA21CE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Strony zobowiązują się wzajemnie powiadamiać na piśmie o zaistniałych przeszkodach w wypełnianiu zobowiązań umowy podczas wykonywania ekspertyzy.</w:t>
      </w:r>
    </w:p>
    <w:p w14:paraId="0C53C8F7" w14:textId="77777777" w:rsidR="005D45F7" w:rsidRPr="00D13D5E" w:rsidRDefault="005D45F7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sz w:val="22"/>
          <w:szCs w:val="22"/>
        </w:rPr>
        <w:t xml:space="preserve">Wykonawca zobowiązuje się wykonać przedmiot umowy siłami własnymi. </w:t>
      </w:r>
    </w:p>
    <w:p w14:paraId="0922AA7A" w14:textId="77777777" w:rsidR="00080E3A" w:rsidRPr="00D13D5E" w:rsidRDefault="005D45F7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sz w:val="22"/>
          <w:szCs w:val="22"/>
        </w:rPr>
        <w:t>Wykonawca zabezpiecza wszystkie prace wynikające z organizacją robót i bezpieczeństwem pracy.</w:t>
      </w:r>
    </w:p>
    <w:p w14:paraId="00F01B67" w14:textId="4A79EECA" w:rsidR="00032E58" w:rsidRDefault="00CA21CE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Wykonawca wykona zlecenie na własną odpowiedzialność, odpowiada za  własne zdrowie i życie jak również zabezpieczenie terenu w trakcie wykonywania prac oraz ponosi pełną odpowiedzialność za szkody wyrządzone w trakcie realizacji zamówienia na rzecz osób trzecich</w:t>
      </w:r>
      <w:r w:rsidR="004357E4">
        <w:rPr>
          <w:rFonts w:eastAsiaTheme="minorEastAsia" w:cs="Times New Roman"/>
          <w:kern w:val="0"/>
          <w:sz w:val="22"/>
          <w:szCs w:val="22"/>
          <w:lang w:eastAsia="pl-PL"/>
        </w:rPr>
        <w:t>.</w:t>
      </w:r>
    </w:p>
    <w:p w14:paraId="6F0831AE" w14:textId="6CE68CAE" w:rsidR="004357E4" w:rsidRPr="00D13D5E" w:rsidRDefault="004357E4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 xml:space="preserve">Do </w:t>
      </w:r>
      <w:proofErr w:type="spellStart"/>
      <w:r>
        <w:rPr>
          <w:rFonts w:eastAsiaTheme="minorEastAsia" w:cs="Times New Roman"/>
          <w:kern w:val="0"/>
          <w:sz w:val="22"/>
          <w:szCs w:val="22"/>
          <w:lang w:eastAsia="pl-PL"/>
        </w:rPr>
        <w:t>obowiązkow</w:t>
      </w:r>
      <w:proofErr w:type="spellEnd"/>
    </w:p>
    <w:p w14:paraId="155F0E96" w14:textId="49A8DBD7" w:rsidR="00D81B3B" w:rsidRPr="00D13D5E" w:rsidRDefault="00032E58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b/>
          <w:w w:val="106"/>
          <w:sz w:val="22"/>
          <w:szCs w:val="22"/>
        </w:rPr>
        <w:t xml:space="preserve">Osobą odpowiedzialną ze strony Zamawiającego za nadzór i realizację umowy jest: </w:t>
      </w:r>
      <w:r w:rsidR="00DD53E6">
        <w:rPr>
          <w:rFonts w:cs="Times New Roman"/>
          <w:b/>
          <w:w w:val="106"/>
          <w:sz w:val="22"/>
          <w:szCs w:val="22"/>
        </w:rPr>
        <w:t>……………..</w:t>
      </w:r>
      <w:r w:rsidRPr="00D13D5E">
        <w:rPr>
          <w:rFonts w:cs="Times New Roman"/>
          <w:b/>
          <w:spacing w:val="-17"/>
          <w:w w:val="106"/>
          <w:sz w:val="22"/>
          <w:szCs w:val="22"/>
        </w:rPr>
        <w:t xml:space="preserve"> tel. </w:t>
      </w:r>
      <w:r w:rsidR="00DD53E6">
        <w:rPr>
          <w:rFonts w:cs="Times New Roman"/>
          <w:b/>
          <w:spacing w:val="-17"/>
          <w:w w:val="106"/>
          <w:sz w:val="22"/>
          <w:szCs w:val="22"/>
        </w:rPr>
        <w:t>………………..</w:t>
      </w:r>
      <w:r w:rsidR="00BB4042">
        <w:rPr>
          <w:rFonts w:cs="Times New Roman"/>
          <w:b/>
          <w:spacing w:val="-17"/>
          <w:w w:val="106"/>
          <w:sz w:val="22"/>
          <w:szCs w:val="22"/>
        </w:rPr>
        <w:t>.</w:t>
      </w:r>
      <w:r w:rsidRPr="00D13D5E">
        <w:rPr>
          <w:rFonts w:cs="Times New Roman"/>
          <w:b/>
          <w:spacing w:val="-17"/>
          <w:w w:val="106"/>
          <w:sz w:val="22"/>
          <w:szCs w:val="22"/>
        </w:rPr>
        <w:t xml:space="preserve"> </w:t>
      </w:r>
    </w:p>
    <w:p w14:paraId="7D2D65B7" w14:textId="00083BB0" w:rsidR="00032E58" w:rsidRPr="00D13D5E" w:rsidRDefault="00032E58" w:rsidP="006F410F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ind w:left="426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cs="Times New Roman"/>
          <w:b/>
          <w:w w:val="106"/>
          <w:sz w:val="22"/>
          <w:szCs w:val="22"/>
        </w:rPr>
        <w:t xml:space="preserve">Osobą odpowiedzialną ze strony Wykonawcy za realizację umowy jest: </w:t>
      </w:r>
      <w:r w:rsidR="00DD53E6">
        <w:rPr>
          <w:rFonts w:cs="Times New Roman"/>
          <w:b/>
          <w:w w:val="106"/>
          <w:sz w:val="22"/>
          <w:szCs w:val="22"/>
        </w:rPr>
        <w:t>…………………</w:t>
      </w:r>
      <w:r w:rsidR="005721BE">
        <w:rPr>
          <w:rFonts w:cs="Times New Roman"/>
          <w:b/>
          <w:w w:val="106"/>
          <w:sz w:val="22"/>
          <w:szCs w:val="22"/>
        </w:rPr>
        <w:t xml:space="preserve"> </w:t>
      </w:r>
      <w:r w:rsidRPr="00D13D5E">
        <w:rPr>
          <w:rFonts w:cs="Times New Roman"/>
          <w:b/>
          <w:spacing w:val="-17"/>
          <w:w w:val="106"/>
          <w:sz w:val="22"/>
          <w:szCs w:val="22"/>
        </w:rPr>
        <w:t xml:space="preserve">tel. </w:t>
      </w:r>
      <w:r w:rsidR="00DD53E6">
        <w:rPr>
          <w:rFonts w:cs="Times New Roman"/>
          <w:b/>
          <w:spacing w:val="-17"/>
          <w:w w:val="106"/>
          <w:sz w:val="22"/>
          <w:szCs w:val="22"/>
        </w:rPr>
        <w:t>………………………</w:t>
      </w:r>
      <w:r w:rsidR="005721BE">
        <w:rPr>
          <w:rFonts w:cs="Times New Roman"/>
          <w:b/>
          <w:spacing w:val="-17"/>
          <w:w w:val="106"/>
          <w:sz w:val="22"/>
          <w:szCs w:val="22"/>
        </w:rPr>
        <w:t>.</w:t>
      </w:r>
      <w:r w:rsidRPr="00D13D5E">
        <w:rPr>
          <w:rFonts w:cs="Times New Roman"/>
          <w:b/>
          <w:spacing w:val="-17"/>
          <w:w w:val="106"/>
          <w:sz w:val="22"/>
          <w:szCs w:val="22"/>
        </w:rPr>
        <w:t xml:space="preserve"> </w:t>
      </w:r>
    </w:p>
    <w:p w14:paraId="3DE3E878" w14:textId="77777777" w:rsidR="00032E58" w:rsidRPr="00D13D5E" w:rsidRDefault="00032E58" w:rsidP="006F410F">
      <w:pPr>
        <w:widowControl/>
        <w:suppressAutoHyphens w:val="0"/>
        <w:spacing w:after="200" w:line="276" w:lineRule="auto"/>
        <w:ind w:left="426"/>
        <w:contextualSpacing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472E827D" w14:textId="77777777" w:rsidR="00032E58" w:rsidRPr="00D13D5E" w:rsidRDefault="00032E58" w:rsidP="006F410F">
      <w:pPr>
        <w:widowControl/>
        <w:suppressAutoHyphens w:val="0"/>
        <w:spacing w:after="200" w:line="276" w:lineRule="auto"/>
        <w:contextualSpacing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5F960968" w14:textId="104AD58E" w:rsidR="00CA21CE" w:rsidRPr="00D13D5E" w:rsidRDefault="00CA21CE" w:rsidP="006F410F">
      <w:pPr>
        <w:widowControl/>
        <w:suppressAutoHyphens w:val="0"/>
        <w:spacing w:line="276" w:lineRule="auto"/>
        <w:contextualSpacing/>
        <w:jc w:val="center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§</w:t>
      </w:r>
      <w:r w:rsidR="00D13D5E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4</w:t>
      </w:r>
      <w:r w:rsidR="00032E58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 xml:space="preserve"> Wynagrodzenie</w:t>
      </w:r>
    </w:p>
    <w:p w14:paraId="59958D36" w14:textId="77777777" w:rsidR="00F15D42" w:rsidRPr="00F15D42" w:rsidRDefault="00032E58" w:rsidP="006F410F">
      <w:pPr>
        <w:widowControl/>
        <w:numPr>
          <w:ilvl w:val="0"/>
          <w:numId w:val="38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 xml:space="preserve">Za wykonanie niniejszej umowy </w:t>
      </w:r>
      <w:r w:rsidRPr="00D13D5E">
        <w:rPr>
          <w:rFonts w:cs="Times New Roman"/>
          <w:b/>
          <w:bCs/>
          <w:sz w:val="22"/>
          <w:szCs w:val="22"/>
        </w:rPr>
        <w:t>Wykonawcy przysługuje wynagrodzenie</w:t>
      </w:r>
      <w:r w:rsidR="00F15D42">
        <w:rPr>
          <w:rFonts w:cs="Times New Roman"/>
          <w:b/>
          <w:bCs/>
          <w:sz w:val="22"/>
          <w:szCs w:val="22"/>
        </w:rPr>
        <w:t>:</w:t>
      </w:r>
    </w:p>
    <w:p w14:paraId="48DE3C3F" w14:textId="0111E2C9" w:rsidR="00F15D42" w:rsidRPr="00DB7873" w:rsidRDefault="006020EB" w:rsidP="00F15D42">
      <w:pPr>
        <w:pStyle w:val="Akapitzlist"/>
        <w:widowControl/>
        <w:numPr>
          <w:ilvl w:val="0"/>
          <w:numId w:val="43"/>
        </w:num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 p</w:t>
      </w:r>
      <w:r w:rsidR="00840D3E">
        <w:rPr>
          <w:rFonts w:cs="Times New Roman"/>
          <w:b/>
          <w:sz w:val="22"/>
          <w:szCs w:val="22"/>
        </w:rPr>
        <w:t>rzegląd i k</w:t>
      </w:r>
      <w:r w:rsidR="00F15D42" w:rsidRPr="00DB7873">
        <w:rPr>
          <w:rFonts w:cs="Times New Roman"/>
          <w:b/>
          <w:sz w:val="22"/>
          <w:szCs w:val="22"/>
        </w:rPr>
        <w:t>onserwacj</w:t>
      </w:r>
      <w:r>
        <w:rPr>
          <w:rFonts w:cs="Times New Roman"/>
          <w:b/>
          <w:sz w:val="22"/>
          <w:szCs w:val="22"/>
        </w:rPr>
        <w:t>ę</w:t>
      </w:r>
      <w:r w:rsidR="00F15D42" w:rsidRPr="00DB7873">
        <w:rPr>
          <w:rFonts w:cs="Times New Roman"/>
          <w:b/>
          <w:sz w:val="22"/>
          <w:szCs w:val="22"/>
        </w:rPr>
        <w:t xml:space="preserve"> dźwigu towarowo- usługowego miesięcznie wynosi  ……………… brutto,</w:t>
      </w:r>
    </w:p>
    <w:p w14:paraId="6270FE44" w14:textId="7F76E5E7" w:rsidR="00F15D42" w:rsidRPr="00DB7873" w:rsidRDefault="006020EB" w:rsidP="00F15D42">
      <w:pPr>
        <w:pStyle w:val="Akapitzlist"/>
        <w:widowControl/>
        <w:numPr>
          <w:ilvl w:val="0"/>
          <w:numId w:val="43"/>
        </w:numPr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 p</w:t>
      </w:r>
      <w:r w:rsidR="00840D3E">
        <w:rPr>
          <w:rFonts w:cs="Times New Roman"/>
          <w:b/>
          <w:sz w:val="22"/>
          <w:szCs w:val="22"/>
        </w:rPr>
        <w:t>rzegląd i k</w:t>
      </w:r>
      <w:r w:rsidR="00F15D42" w:rsidRPr="00DB7873">
        <w:rPr>
          <w:rFonts w:cs="Times New Roman"/>
          <w:b/>
          <w:sz w:val="22"/>
          <w:szCs w:val="22"/>
        </w:rPr>
        <w:t>onserwacj</w:t>
      </w:r>
      <w:r>
        <w:rPr>
          <w:rFonts w:cs="Times New Roman"/>
          <w:b/>
          <w:sz w:val="22"/>
          <w:szCs w:val="22"/>
        </w:rPr>
        <w:t>ę</w:t>
      </w:r>
      <w:r w:rsidR="00F15D42" w:rsidRPr="00DB7873">
        <w:rPr>
          <w:rFonts w:cs="Times New Roman"/>
          <w:b/>
          <w:sz w:val="22"/>
          <w:szCs w:val="22"/>
        </w:rPr>
        <w:t xml:space="preserve"> dźwigu samochodowego kwartalnie wynosi …………………… brutto,</w:t>
      </w:r>
    </w:p>
    <w:p w14:paraId="5F331F8C" w14:textId="222A9E8E" w:rsidR="00F15D42" w:rsidRPr="00DB7873" w:rsidRDefault="00F15D42" w:rsidP="00F15D42">
      <w:pPr>
        <w:pStyle w:val="Akapitzlist"/>
        <w:widowControl/>
        <w:numPr>
          <w:ilvl w:val="0"/>
          <w:numId w:val="43"/>
        </w:numPr>
        <w:spacing w:line="276" w:lineRule="auto"/>
        <w:jc w:val="both"/>
        <w:rPr>
          <w:rFonts w:cs="Times New Roman"/>
          <w:b/>
          <w:sz w:val="22"/>
          <w:szCs w:val="22"/>
        </w:rPr>
      </w:pPr>
      <w:r w:rsidRPr="00DB7873">
        <w:rPr>
          <w:rFonts w:cs="Times New Roman"/>
          <w:b/>
          <w:sz w:val="22"/>
          <w:szCs w:val="22"/>
        </w:rPr>
        <w:t>Roczny koszt wykonania pomiarów oporności izolacji i skuteczności ochrony urządze</w:t>
      </w:r>
      <w:r w:rsidR="006020EB">
        <w:rPr>
          <w:rFonts w:cs="Times New Roman"/>
          <w:b/>
          <w:sz w:val="22"/>
          <w:szCs w:val="22"/>
        </w:rPr>
        <w:t>ń</w:t>
      </w:r>
      <w:r w:rsidRPr="00DB7873">
        <w:rPr>
          <w:rFonts w:cs="Times New Roman"/>
          <w:b/>
          <w:sz w:val="22"/>
          <w:szCs w:val="22"/>
        </w:rPr>
        <w:t xml:space="preserve"> wynosi ……………….. brutto,</w:t>
      </w:r>
    </w:p>
    <w:p w14:paraId="1A2ACDDC" w14:textId="44288B33" w:rsidR="00032E58" w:rsidRPr="00F15D42" w:rsidRDefault="00032E58" w:rsidP="00F15D42">
      <w:pPr>
        <w:widowControl/>
        <w:spacing w:line="276" w:lineRule="auto"/>
        <w:ind w:left="360"/>
        <w:jc w:val="both"/>
        <w:rPr>
          <w:rFonts w:cs="Times New Roman"/>
          <w:sz w:val="22"/>
          <w:szCs w:val="22"/>
        </w:rPr>
      </w:pPr>
      <w:r w:rsidRPr="00F15D42">
        <w:rPr>
          <w:rFonts w:cs="Times New Roman"/>
          <w:bCs/>
          <w:sz w:val="22"/>
          <w:szCs w:val="22"/>
        </w:rPr>
        <w:t xml:space="preserve">i uwzględnia wszystkie czynniki cenotwórcze niezbędne do prawidłowej realizacji niniejszej umowy, </w:t>
      </w:r>
      <w:r w:rsidRPr="00F15D42">
        <w:rPr>
          <w:rFonts w:cs="Times New Roman"/>
          <w:sz w:val="22"/>
          <w:szCs w:val="22"/>
        </w:rPr>
        <w:t>w tym w szczególności: koszty dojazdu do miejsca wskazanego przez Zamawiającego. Zgodnie z przyjętą ofertą cenową stanowiącą integralną część niniejszej umowy.</w:t>
      </w:r>
    </w:p>
    <w:p w14:paraId="78558793" w14:textId="2438C316" w:rsidR="00032E58" w:rsidRPr="00D13D5E" w:rsidRDefault="00F15D42" w:rsidP="006F410F">
      <w:pPr>
        <w:widowControl/>
        <w:numPr>
          <w:ilvl w:val="0"/>
          <w:numId w:val="38"/>
        </w:numPr>
        <w:spacing w:line="276" w:lineRule="auto"/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 xml:space="preserve">Faktura będzie wystawiana każdorazowo po wykonaniu usługi </w:t>
      </w:r>
      <w:r w:rsidR="005B7F5A" w:rsidRPr="00D13D5E">
        <w:rPr>
          <w:rFonts w:eastAsiaTheme="minorEastAsia" w:cs="Times New Roman"/>
          <w:kern w:val="0"/>
          <w:sz w:val="22"/>
          <w:szCs w:val="22"/>
          <w:lang w:eastAsia="pl-PL"/>
        </w:rPr>
        <w:t>obejmując</w:t>
      </w:r>
      <w:r w:rsidR="005B7F5A">
        <w:rPr>
          <w:rFonts w:eastAsiaTheme="minorEastAsia" w:cs="Times New Roman"/>
          <w:kern w:val="0"/>
          <w:sz w:val="22"/>
          <w:szCs w:val="22"/>
          <w:lang w:eastAsia="pl-PL"/>
        </w:rPr>
        <w:t>a</w:t>
      </w:r>
      <w:r w:rsidR="005B7F5A" w:rsidRPr="00D13D5E">
        <w:rPr>
          <w:rFonts w:eastAsiaTheme="minorEastAsia" w:cs="Times New Roman"/>
          <w:kern w:val="0"/>
          <w:sz w:val="22"/>
          <w:szCs w:val="22"/>
          <w:lang w:eastAsia="pl-PL"/>
        </w:rPr>
        <w:t xml:space="preserve"> wynagrodzenie za wykonany przedmiot umowy</w:t>
      </w:r>
      <w:r w:rsidR="00032E58" w:rsidRPr="00D13D5E">
        <w:rPr>
          <w:rFonts w:eastAsiaTheme="minorEastAsia" w:cs="Times New Roman"/>
          <w:kern w:val="0"/>
          <w:sz w:val="22"/>
          <w:szCs w:val="22"/>
          <w:lang w:eastAsia="pl-PL"/>
        </w:rPr>
        <w:t>.</w:t>
      </w:r>
    </w:p>
    <w:p w14:paraId="605A1315" w14:textId="15B53538" w:rsidR="00032E58" w:rsidRPr="00D13D5E" w:rsidRDefault="00032E58" w:rsidP="006F410F">
      <w:pPr>
        <w:widowControl/>
        <w:numPr>
          <w:ilvl w:val="0"/>
          <w:numId w:val="38"/>
        </w:numPr>
        <w:spacing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color w:val="000000"/>
          <w:sz w:val="22"/>
          <w:szCs w:val="22"/>
        </w:rPr>
        <w:t>Wystawiane przez Wykonawcę faktury winny spełniać wymogi określone</w:t>
      </w:r>
      <w:r w:rsidRPr="00D13D5E">
        <w:rPr>
          <w:rFonts w:cs="Times New Roman"/>
          <w:sz w:val="22"/>
          <w:szCs w:val="22"/>
        </w:rPr>
        <w:t xml:space="preserve"> przepisami prawa podatkowego</w:t>
      </w:r>
      <w:r w:rsidRPr="00D13D5E">
        <w:rPr>
          <w:rFonts w:cs="Times New Roman"/>
          <w:b/>
          <w:sz w:val="22"/>
          <w:szCs w:val="22"/>
        </w:rPr>
        <w:t xml:space="preserve">. </w:t>
      </w:r>
      <w:r w:rsidRPr="00D13D5E">
        <w:rPr>
          <w:rFonts w:cs="Times New Roman"/>
          <w:sz w:val="22"/>
          <w:szCs w:val="22"/>
          <w:lang w:eastAsia="pl-PL"/>
        </w:rPr>
        <w:t>Wykonawca jest zobowi</w:t>
      </w:r>
      <w:r w:rsidRPr="00D13D5E">
        <w:rPr>
          <w:rFonts w:eastAsia="TimesNewRoman" w:cs="Times New Roman"/>
          <w:sz w:val="22"/>
          <w:szCs w:val="22"/>
          <w:lang w:eastAsia="pl-PL"/>
        </w:rPr>
        <w:t>ą</w:t>
      </w:r>
      <w:r w:rsidRPr="00D13D5E">
        <w:rPr>
          <w:rFonts w:cs="Times New Roman"/>
          <w:sz w:val="22"/>
          <w:szCs w:val="22"/>
          <w:lang w:eastAsia="pl-PL"/>
        </w:rPr>
        <w:t>zany dostarczy</w:t>
      </w:r>
      <w:r w:rsidRPr="00D13D5E">
        <w:rPr>
          <w:rFonts w:eastAsia="TimesNewRoman" w:cs="Times New Roman"/>
          <w:sz w:val="22"/>
          <w:szCs w:val="22"/>
          <w:lang w:eastAsia="pl-PL"/>
        </w:rPr>
        <w:t xml:space="preserve">ć </w:t>
      </w:r>
      <w:r w:rsidRPr="00D13D5E">
        <w:rPr>
          <w:rFonts w:cs="Times New Roman"/>
          <w:sz w:val="22"/>
          <w:szCs w:val="22"/>
          <w:lang w:eastAsia="pl-PL"/>
        </w:rPr>
        <w:t xml:space="preserve">faktury w formie papierowej na adres siedziby Zamawiającego lub w formie elektronicznej na adres e-mail: </w:t>
      </w:r>
      <w:hyperlink r:id="rId9" w:history="1">
        <w:r w:rsidRPr="00D13D5E">
          <w:rPr>
            <w:rStyle w:val="Hipercze"/>
            <w:rFonts w:cs="Times New Roman"/>
            <w:bCs/>
            <w:sz w:val="22"/>
            <w:szCs w:val="22"/>
            <w:lang w:eastAsia="pl-PL"/>
          </w:rPr>
          <w:t>sekretariat@pec.elk.pl</w:t>
        </w:r>
      </w:hyperlink>
      <w:r w:rsidRPr="00D13D5E">
        <w:rPr>
          <w:rFonts w:cs="Times New Roman"/>
          <w:bCs/>
          <w:sz w:val="22"/>
          <w:szCs w:val="22"/>
          <w:lang w:eastAsia="pl-PL"/>
        </w:rPr>
        <w:t>.</w:t>
      </w:r>
    </w:p>
    <w:p w14:paraId="6D9E0ECA" w14:textId="77777777" w:rsidR="00D81B3B" w:rsidRPr="00D13D5E" w:rsidRDefault="00D81B3B" w:rsidP="006F410F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27F20871" w14:textId="551B5366" w:rsidR="00032E58" w:rsidRPr="00D13D5E" w:rsidRDefault="00032E58" w:rsidP="006F410F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D13D5E">
        <w:rPr>
          <w:rFonts w:cs="Times New Roman"/>
          <w:b/>
          <w:bCs/>
          <w:sz w:val="22"/>
          <w:szCs w:val="22"/>
        </w:rPr>
        <w:lastRenderedPageBreak/>
        <w:t>§</w:t>
      </w:r>
      <w:r w:rsidR="00D13D5E" w:rsidRPr="00D13D5E">
        <w:rPr>
          <w:rFonts w:cs="Times New Roman"/>
          <w:b/>
          <w:bCs/>
          <w:sz w:val="22"/>
          <w:szCs w:val="22"/>
        </w:rPr>
        <w:t xml:space="preserve">5 </w:t>
      </w:r>
      <w:r w:rsidRPr="00D13D5E">
        <w:rPr>
          <w:rFonts w:cs="Times New Roman"/>
          <w:b/>
          <w:bCs/>
          <w:sz w:val="22"/>
          <w:szCs w:val="22"/>
        </w:rPr>
        <w:t>Warunki rozliczeń</w:t>
      </w:r>
    </w:p>
    <w:p w14:paraId="64537B80" w14:textId="3D9767F4" w:rsidR="00032E58" w:rsidRPr="00D13D5E" w:rsidRDefault="00032E58" w:rsidP="006F410F">
      <w:pPr>
        <w:widowControl/>
        <w:numPr>
          <w:ilvl w:val="0"/>
          <w:numId w:val="3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b/>
          <w:sz w:val="22"/>
          <w:szCs w:val="22"/>
        </w:rPr>
        <w:t>Zapłata za dostarczony przedmiot</w:t>
      </w:r>
      <w:r w:rsidRPr="00D13D5E">
        <w:rPr>
          <w:rFonts w:cs="Times New Roman"/>
          <w:sz w:val="22"/>
          <w:szCs w:val="22"/>
        </w:rPr>
        <w:t xml:space="preserve"> </w:t>
      </w:r>
      <w:r w:rsidRPr="00D13D5E">
        <w:rPr>
          <w:rFonts w:cs="Times New Roman"/>
          <w:b/>
          <w:sz w:val="22"/>
          <w:szCs w:val="22"/>
        </w:rPr>
        <w:t>zamówienia</w:t>
      </w:r>
      <w:r w:rsidRPr="00D13D5E">
        <w:rPr>
          <w:rFonts w:cs="Times New Roman"/>
          <w:sz w:val="22"/>
          <w:szCs w:val="22"/>
        </w:rPr>
        <w:t xml:space="preserve"> nastąpi na podstawie prawidłowo wystawionych faktur przelewem na nr rachunku bankowego wskazanego na fakturze Wykonawcy wskazany na fakturze </w:t>
      </w:r>
      <w:r w:rsidRPr="00D13D5E">
        <w:rPr>
          <w:rFonts w:cs="Times New Roman"/>
          <w:b/>
          <w:sz w:val="22"/>
          <w:szCs w:val="22"/>
        </w:rPr>
        <w:t>w ciągu</w:t>
      </w:r>
      <w:r w:rsidRPr="00D13D5E">
        <w:rPr>
          <w:rFonts w:cs="Times New Roman"/>
          <w:sz w:val="22"/>
          <w:szCs w:val="22"/>
        </w:rPr>
        <w:t xml:space="preserve"> </w:t>
      </w:r>
      <w:r w:rsidR="00D81B3B" w:rsidRPr="00D13D5E">
        <w:rPr>
          <w:rFonts w:cs="Times New Roman"/>
          <w:b/>
          <w:sz w:val="22"/>
          <w:szCs w:val="22"/>
        </w:rPr>
        <w:t>30</w:t>
      </w:r>
      <w:r w:rsidRPr="00D13D5E">
        <w:rPr>
          <w:rFonts w:cs="Times New Roman"/>
          <w:b/>
          <w:sz w:val="22"/>
          <w:szCs w:val="22"/>
        </w:rPr>
        <w:t xml:space="preserve"> dni</w:t>
      </w:r>
      <w:r w:rsidRPr="00D13D5E">
        <w:rPr>
          <w:rFonts w:cs="Times New Roman"/>
          <w:sz w:val="22"/>
          <w:szCs w:val="22"/>
        </w:rPr>
        <w:t xml:space="preserve"> od dnia otrzymania </w:t>
      </w:r>
      <w:r w:rsidRPr="00D13D5E">
        <w:rPr>
          <w:rFonts w:cs="Times New Roman"/>
          <w:color w:val="000000"/>
          <w:sz w:val="22"/>
          <w:szCs w:val="22"/>
        </w:rPr>
        <w:t xml:space="preserve">prawidłowo wystawionej faktury przez Zamawiającego, </w:t>
      </w:r>
    </w:p>
    <w:p w14:paraId="71B5C892" w14:textId="77777777" w:rsidR="00032E58" w:rsidRPr="00D13D5E" w:rsidRDefault="00032E58" w:rsidP="006F410F">
      <w:pPr>
        <w:widowControl/>
        <w:numPr>
          <w:ilvl w:val="0"/>
          <w:numId w:val="3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D13D5E">
        <w:rPr>
          <w:rFonts w:cs="Times New Roman"/>
          <w:sz w:val="22"/>
          <w:szCs w:val="22"/>
        </w:rPr>
        <w:t xml:space="preserve">Za datę zapłaty strony uznają dzień obciążenia rachunku bankowego Zamawiającego. </w:t>
      </w:r>
    </w:p>
    <w:p w14:paraId="65DC7888" w14:textId="77777777" w:rsidR="00032E58" w:rsidRPr="00D13D5E" w:rsidRDefault="00032E58" w:rsidP="006F410F">
      <w:pPr>
        <w:widowControl/>
        <w:numPr>
          <w:ilvl w:val="0"/>
          <w:numId w:val="37"/>
        </w:numPr>
        <w:spacing w:line="276" w:lineRule="auto"/>
        <w:jc w:val="both"/>
        <w:rPr>
          <w:rFonts w:cs="Times New Roman"/>
          <w:bCs/>
          <w:color w:val="000000"/>
          <w:sz w:val="22"/>
          <w:szCs w:val="22"/>
        </w:rPr>
      </w:pPr>
      <w:r w:rsidRPr="00D13D5E">
        <w:rPr>
          <w:rFonts w:cs="Times New Roman"/>
          <w:sz w:val="22"/>
          <w:szCs w:val="22"/>
        </w:rPr>
        <w:t>W przypadku zwłoki w terminie płatności Wykonawca może dochodzić jedynie odsetek ustawowych  za opóźnienie.</w:t>
      </w:r>
    </w:p>
    <w:p w14:paraId="452032AE" w14:textId="77777777" w:rsidR="00CA21CE" w:rsidRPr="00D13D5E" w:rsidRDefault="00CA21CE" w:rsidP="006020EB">
      <w:pPr>
        <w:widowControl/>
        <w:suppressAutoHyphens w:val="0"/>
        <w:spacing w:line="276" w:lineRule="auto"/>
        <w:contextualSpacing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7F450630" w14:textId="627D18C8" w:rsidR="00CA21CE" w:rsidRPr="00D13D5E" w:rsidRDefault="00CA21CE" w:rsidP="006F410F">
      <w:pPr>
        <w:widowControl/>
        <w:suppressAutoHyphens w:val="0"/>
        <w:spacing w:line="276" w:lineRule="auto"/>
        <w:ind w:left="284"/>
        <w:contextualSpacing/>
        <w:jc w:val="center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§</w:t>
      </w:r>
      <w:r w:rsidR="004357E4">
        <w:rPr>
          <w:rFonts w:eastAsiaTheme="minorEastAsia" w:cs="Times New Roman"/>
          <w:b/>
          <w:kern w:val="0"/>
          <w:sz w:val="22"/>
          <w:szCs w:val="22"/>
          <w:lang w:eastAsia="pl-PL"/>
        </w:rPr>
        <w:t>6</w:t>
      </w:r>
      <w:r w:rsidR="006F410F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 xml:space="preserve"> Postanowienia końcowe</w:t>
      </w:r>
    </w:p>
    <w:p w14:paraId="1C4F346F" w14:textId="77777777" w:rsidR="009D4130" w:rsidRDefault="00CA21CE" w:rsidP="009D4130">
      <w:pPr>
        <w:pStyle w:val="Akapitzlist"/>
        <w:widowControl/>
        <w:numPr>
          <w:ilvl w:val="3"/>
          <w:numId w:val="37"/>
        </w:numPr>
        <w:tabs>
          <w:tab w:val="clear" w:pos="2520"/>
        </w:tabs>
        <w:suppressAutoHyphens w:val="0"/>
        <w:spacing w:line="276" w:lineRule="auto"/>
        <w:ind w:left="567" w:hanging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W sprawach nie uregulowanych niniejszą umową zastosowanie mają przepisy ustawy o prawie autorskim i prawach pokrewnych oraz Kodeksu Cywilnego.</w:t>
      </w:r>
    </w:p>
    <w:p w14:paraId="14D3B803" w14:textId="034F8287" w:rsidR="006F410F" w:rsidRPr="009D4130" w:rsidRDefault="00CA21CE" w:rsidP="009D4130">
      <w:pPr>
        <w:pStyle w:val="Akapitzlist"/>
        <w:widowControl/>
        <w:numPr>
          <w:ilvl w:val="3"/>
          <w:numId w:val="37"/>
        </w:numPr>
        <w:tabs>
          <w:tab w:val="clear" w:pos="2520"/>
        </w:tabs>
        <w:suppressAutoHyphens w:val="0"/>
        <w:spacing w:line="276" w:lineRule="auto"/>
        <w:ind w:left="567" w:hanging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9D4130">
        <w:rPr>
          <w:rFonts w:eastAsiaTheme="minorEastAsia" w:cs="Times New Roman"/>
          <w:kern w:val="0"/>
          <w:sz w:val="22"/>
          <w:szCs w:val="22"/>
          <w:lang w:eastAsia="pl-PL"/>
        </w:rPr>
        <w:t>Wszelkie zmiany niniejszej umowy wymagają formy pisemnej pod rygorem nieważności.</w:t>
      </w:r>
    </w:p>
    <w:p w14:paraId="2AB8902D" w14:textId="77777777" w:rsidR="006F410F" w:rsidRPr="00D13D5E" w:rsidRDefault="00CA21CE" w:rsidP="009D4130">
      <w:pPr>
        <w:pStyle w:val="Akapitzlist"/>
        <w:widowControl/>
        <w:numPr>
          <w:ilvl w:val="3"/>
          <w:numId w:val="37"/>
        </w:numPr>
        <w:tabs>
          <w:tab w:val="clear" w:pos="2520"/>
        </w:tabs>
        <w:suppressAutoHyphens w:val="0"/>
        <w:spacing w:line="276" w:lineRule="auto"/>
        <w:ind w:left="567" w:hanging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Sprawy wynikłe na tle niniejszej umowy rozstrzygał będzie Sąd Powszechny właściwy dla siedziby zamawiającego.</w:t>
      </w:r>
    </w:p>
    <w:p w14:paraId="2A55FFC1" w14:textId="6CD836BB" w:rsidR="00CA21CE" w:rsidRDefault="00CA21CE" w:rsidP="009D4130">
      <w:pPr>
        <w:pStyle w:val="Akapitzlist"/>
        <w:widowControl/>
        <w:numPr>
          <w:ilvl w:val="3"/>
          <w:numId w:val="37"/>
        </w:numPr>
        <w:tabs>
          <w:tab w:val="clear" w:pos="2520"/>
        </w:tabs>
        <w:suppressAutoHyphens w:val="0"/>
        <w:spacing w:line="276" w:lineRule="auto"/>
        <w:ind w:left="567" w:hanging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>Umowę sporządzono w dwóch jednobrzmiących egzemplarzach-po jednym dla każdej ze stron.</w:t>
      </w:r>
    </w:p>
    <w:p w14:paraId="3DB8A662" w14:textId="7E4C3380" w:rsidR="009D4130" w:rsidRDefault="009D4130" w:rsidP="009D4130">
      <w:pPr>
        <w:pStyle w:val="Akapitzlist"/>
        <w:widowControl/>
        <w:numPr>
          <w:ilvl w:val="3"/>
          <w:numId w:val="37"/>
        </w:numPr>
        <w:tabs>
          <w:tab w:val="clear" w:pos="2520"/>
        </w:tabs>
        <w:suppressAutoHyphens w:val="0"/>
        <w:spacing w:line="276" w:lineRule="auto"/>
        <w:ind w:left="567" w:hanging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>Załączniki do umowy:</w:t>
      </w:r>
    </w:p>
    <w:p w14:paraId="625CD746" w14:textId="2F418181" w:rsidR="009D4130" w:rsidRDefault="009D4130" w:rsidP="009D4130">
      <w:pPr>
        <w:pStyle w:val="Akapitzlist"/>
        <w:widowControl/>
        <w:suppressAutoHyphens w:val="0"/>
        <w:spacing w:line="276" w:lineRule="auto"/>
        <w:ind w:left="567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  <w:r>
        <w:rPr>
          <w:rFonts w:eastAsiaTheme="minorEastAsia" w:cs="Times New Roman"/>
          <w:kern w:val="0"/>
          <w:sz w:val="22"/>
          <w:szCs w:val="22"/>
          <w:lang w:eastAsia="pl-PL"/>
        </w:rPr>
        <w:t xml:space="preserve">- </w:t>
      </w:r>
      <w:r w:rsidR="004357E4">
        <w:rPr>
          <w:rFonts w:eastAsiaTheme="minorEastAsia" w:cs="Times New Roman"/>
          <w:kern w:val="0"/>
          <w:sz w:val="22"/>
          <w:szCs w:val="22"/>
          <w:lang w:eastAsia="pl-PL"/>
        </w:rPr>
        <w:t>Formularz ofertowy</w:t>
      </w:r>
      <w:r w:rsidRPr="00D13D5E">
        <w:rPr>
          <w:rFonts w:eastAsiaTheme="minorEastAsia" w:cs="Times New Roman"/>
          <w:kern w:val="0"/>
          <w:sz w:val="22"/>
          <w:szCs w:val="22"/>
          <w:lang w:eastAsia="pl-PL"/>
        </w:rPr>
        <w:t xml:space="preserve"> </w:t>
      </w:r>
    </w:p>
    <w:p w14:paraId="43D3EFCD" w14:textId="77777777" w:rsidR="00CA21CE" w:rsidRPr="00D13D5E" w:rsidRDefault="00CA21CE" w:rsidP="006F410F">
      <w:pPr>
        <w:widowControl/>
        <w:suppressAutoHyphens w:val="0"/>
        <w:spacing w:line="276" w:lineRule="auto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34A35A86" w14:textId="77777777" w:rsidR="00CA21CE" w:rsidRPr="00D13D5E" w:rsidRDefault="00CA21CE" w:rsidP="006F410F">
      <w:pPr>
        <w:widowControl/>
        <w:suppressAutoHyphens w:val="0"/>
        <w:spacing w:line="276" w:lineRule="auto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79D4925B" w14:textId="237DAF68" w:rsidR="00CA21CE" w:rsidRPr="00D13D5E" w:rsidRDefault="006F410F" w:rsidP="006F410F">
      <w:pPr>
        <w:widowControl/>
        <w:suppressAutoHyphens w:val="0"/>
        <w:spacing w:line="276" w:lineRule="auto"/>
        <w:ind w:left="426"/>
        <w:jc w:val="both"/>
        <w:rPr>
          <w:rFonts w:eastAsiaTheme="minorEastAsia" w:cs="Times New Roman"/>
          <w:b/>
          <w:kern w:val="0"/>
          <w:sz w:val="22"/>
          <w:szCs w:val="22"/>
          <w:lang w:eastAsia="pl-PL"/>
        </w:rPr>
      </w:pPr>
      <w:r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 xml:space="preserve">WYKONAWCA                                                                                                   </w:t>
      </w:r>
      <w:r w:rsidR="00CA21CE" w:rsidRPr="00D13D5E">
        <w:rPr>
          <w:rFonts w:eastAsiaTheme="minorEastAsia" w:cs="Times New Roman"/>
          <w:b/>
          <w:kern w:val="0"/>
          <w:sz w:val="22"/>
          <w:szCs w:val="22"/>
          <w:lang w:eastAsia="pl-PL"/>
        </w:rPr>
        <w:t>ZAMAWIAJĄCY</w:t>
      </w:r>
    </w:p>
    <w:p w14:paraId="6AFF986E" w14:textId="77777777" w:rsidR="00CA21CE" w:rsidRPr="00D13D5E" w:rsidRDefault="00CA21CE" w:rsidP="006F410F">
      <w:pPr>
        <w:widowControl/>
        <w:suppressAutoHyphens w:val="0"/>
        <w:spacing w:line="276" w:lineRule="auto"/>
        <w:jc w:val="both"/>
        <w:rPr>
          <w:rFonts w:eastAsiaTheme="minorEastAsia" w:cs="Times New Roman"/>
          <w:kern w:val="0"/>
          <w:sz w:val="22"/>
          <w:szCs w:val="22"/>
          <w:lang w:eastAsia="pl-PL"/>
        </w:rPr>
      </w:pPr>
    </w:p>
    <w:p w14:paraId="210CF8E9" w14:textId="77777777" w:rsidR="009919D9" w:rsidRPr="00D13D5E" w:rsidRDefault="009919D9" w:rsidP="006F410F">
      <w:pPr>
        <w:pStyle w:val="Akapitzlist1"/>
        <w:widowControl/>
        <w:suppressAutoHyphens w:val="0"/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016D8B0F" w14:textId="0B0DCA3E" w:rsidR="00875965" w:rsidRPr="00D13D5E" w:rsidRDefault="00875965" w:rsidP="006F410F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2B146DA3" w14:textId="49BEDA22" w:rsidR="006F410F" w:rsidRPr="00D13D5E" w:rsidRDefault="006F410F" w:rsidP="006F410F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14:paraId="39C334FA" w14:textId="29A81067" w:rsidR="006F410F" w:rsidRPr="00D13D5E" w:rsidRDefault="00D13D5E" w:rsidP="006F410F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D13D5E">
        <w:rPr>
          <w:rFonts w:cs="Times New Roman"/>
          <w:b/>
          <w:bCs/>
          <w:sz w:val="22"/>
          <w:szCs w:val="22"/>
        </w:rPr>
        <w:br/>
      </w:r>
    </w:p>
    <w:p w14:paraId="68E9637F" w14:textId="20AD8B5F" w:rsidR="006F410F" w:rsidRPr="004357E4" w:rsidRDefault="006F410F" w:rsidP="004357E4">
      <w:pPr>
        <w:widowControl/>
        <w:suppressAutoHyphens w:val="0"/>
        <w:spacing w:after="200" w:line="276" w:lineRule="auto"/>
        <w:rPr>
          <w:rFonts w:cs="Times New Roman"/>
          <w:b/>
          <w:bCs/>
          <w:sz w:val="22"/>
          <w:szCs w:val="22"/>
        </w:rPr>
      </w:pPr>
    </w:p>
    <w:sectPr w:rsidR="006F410F" w:rsidRPr="004357E4" w:rsidSect="00695E5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A"/>
    <w:multiLevelType w:val="multilevel"/>
    <w:tmpl w:val="AB5C8A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5" w15:restartNumberingAfterBreak="0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9BCEDEF4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26"/>
    <w:multiLevelType w:val="multilevel"/>
    <w:tmpl w:val="119E4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985BFE"/>
    <w:multiLevelType w:val="multilevel"/>
    <w:tmpl w:val="0E7863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A20083"/>
    <w:multiLevelType w:val="hybridMultilevel"/>
    <w:tmpl w:val="77545CC8"/>
    <w:lvl w:ilvl="0" w:tplc="C2A48802">
      <w:start w:val="1"/>
      <w:numFmt w:val="decimal"/>
      <w:lvlText w:val="%1)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735A43"/>
    <w:multiLevelType w:val="multilevel"/>
    <w:tmpl w:val="9236C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A341233"/>
    <w:multiLevelType w:val="hybridMultilevel"/>
    <w:tmpl w:val="D1F0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05E02"/>
    <w:multiLevelType w:val="hybridMultilevel"/>
    <w:tmpl w:val="DDDCDACC"/>
    <w:lvl w:ilvl="0" w:tplc="525C251E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3443DD9"/>
    <w:multiLevelType w:val="hybridMultilevel"/>
    <w:tmpl w:val="01BE4604"/>
    <w:lvl w:ilvl="0" w:tplc="ECAAF5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74A201C"/>
    <w:multiLevelType w:val="hybridMultilevel"/>
    <w:tmpl w:val="B6EADEB0"/>
    <w:lvl w:ilvl="0" w:tplc="64AA2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1BB3849"/>
    <w:multiLevelType w:val="hybridMultilevel"/>
    <w:tmpl w:val="3446DE9A"/>
    <w:lvl w:ilvl="0" w:tplc="F3362308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03616"/>
    <w:multiLevelType w:val="hybridMultilevel"/>
    <w:tmpl w:val="04AC952A"/>
    <w:lvl w:ilvl="0" w:tplc="7DBAC2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5314D40"/>
    <w:multiLevelType w:val="hybridMultilevel"/>
    <w:tmpl w:val="8834CEAC"/>
    <w:lvl w:ilvl="0" w:tplc="4536772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A14B2"/>
    <w:multiLevelType w:val="hybridMultilevel"/>
    <w:tmpl w:val="6366C35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62EAC"/>
    <w:multiLevelType w:val="hybridMultilevel"/>
    <w:tmpl w:val="93468AFA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>
      <w:start w:val="1"/>
      <w:numFmt w:val="lowerLetter"/>
      <w:lvlText w:val="%2."/>
      <w:lvlJc w:val="left"/>
      <w:pPr>
        <w:ind w:left="1419" w:hanging="360"/>
      </w:pPr>
    </w:lvl>
    <w:lvl w:ilvl="2" w:tplc="0415001B">
      <w:start w:val="1"/>
      <w:numFmt w:val="lowerRoman"/>
      <w:lvlText w:val="%3."/>
      <w:lvlJc w:val="right"/>
      <w:pPr>
        <w:ind w:left="2139" w:hanging="180"/>
      </w:pPr>
    </w:lvl>
    <w:lvl w:ilvl="3" w:tplc="0415000F">
      <w:start w:val="1"/>
      <w:numFmt w:val="decimal"/>
      <w:lvlText w:val="%4."/>
      <w:lvlJc w:val="left"/>
      <w:pPr>
        <w:ind w:left="2859" w:hanging="360"/>
      </w:pPr>
    </w:lvl>
    <w:lvl w:ilvl="4" w:tplc="04150019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2" w15:restartNumberingAfterBreak="0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922442"/>
    <w:multiLevelType w:val="hybridMultilevel"/>
    <w:tmpl w:val="2012A07C"/>
    <w:lvl w:ilvl="0" w:tplc="91BE9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759E3"/>
    <w:multiLevelType w:val="hybridMultilevel"/>
    <w:tmpl w:val="9068906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536E"/>
    <w:multiLevelType w:val="hybridMultilevel"/>
    <w:tmpl w:val="2310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81FA0"/>
    <w:multiLevelType w:val="hybridMultilevel"/>
    <w:tmpl w:val="C76AD16C"/>
    <w:lvl w:ilvl="0" w:tplc="04150011">
      <w:start w:val="1"/>
      <w:numFmt w:val="decimal"/>
      <w:lvlText w:val="%1)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39" w15:restartNumberingAfterBreak="0">
    <w:nsid w:val="747A5001"/>
    <w:multiLevelType w:val="hybridMultilevel"/>
    <w:tmpl w:val="D738FEF2"/>
    <w:lvl w:ilvl="0" w:tplc="C01A1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60089"/>
    <w:multiLevelType w:val="hybridMultilevel"/>
    <w:tmpl w:val="2DC2CFCA"/>
    <w:lvl w:ilvl="0" w:tplc="07EA1C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3" w15:restartNumberingAfterBreak="0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9708">
    <w:abstractNumId w:val="0"/>
  </w:num>
  <w:num w:numId="2" w16cid:durableId="51512668">
    <w:abstractNumId w:val="6"/>
  </w:num>
  <w:num w:numId="3" w16cid:durableId="1011106859">
    <w:abstractNumId w:val="43"/>
  </w:num>
  <w:num w:numId="4" w16cid:durableId="1006442227">
    <w:abstractNumId w:val="30"/>
  </w:num>
  <w:num w:numId="5" w16cid:durableId="2139832452">
    <w:abstractNumId w:val="3"/>
  </w:num>
  <w:num w:numId="6" w16cid:durableId="1127822471">
    <w:abstractNumId w:val="40"/>
  </w:num>
  <w:num w:numId="7" w16cid:durableId="1300307378">
    <w:abstractNumId w:val="4"/>
  </w:num>
  <w:num w:numId="8" w16cid:durableId="163085653">
    <w:abstractNumId w:val="5"/>
  </w:num>
  <w:num w:numId="9" w16cid:durableId="225797230">
    <w:abstractNumId w:val="33"/>
  </w:num>
  <w:num w:numId="10" w16cid:durableId="1981956865">
    <w:abstractNumId w:val="7"/>
  </w:num>
  <w:num w:numId="11" w16cid:durableId="2000962579">
    <w:abstractNumId w:val="17"/>
  </w:num>
  <w:num w:numId="12" w16cid:durableId="1556745828">
    <w:abstractNumId w:val="32"/>
  </w:num>
  <w:num w:numId="13" w16cid:durableId="404576006">
    <w:abstractNumId w:val="26"/>
  </w:num>
  <w:num w:numId="14" w16cid:durableId="1197040016">
    <w:abstractNumId w:val="16"/>
  </w:num>
  <w:num w:numId="15" w16cid:durableId="1540512098">
    <w:abstractNumId w:val="9"/>
  </w:num>
  <w:num w:numId="16" w16cid:durableId="664750719">
    <w:abstractNumId w:val="8"/>
  </w:num>
  <w:num w:numId="17" w16cid:durableId="439302521">
    <w:abstractNumId w:val="10"/>
  </w:num>
  <w:num w:numId="18" w16cid:durableId="2131240747">
    <w:abstractNumId w:val="12"/>
  </w:num>
  <w:num w:numId="19" w16cid:durableId="2002274957">
    <w:abstractNumId w:val="13"/>
  </w:num>
  <w:num w:numId="20" w16cid:durableId="187792115">
    <w:abstractNumId w:val="11"/>
  </w:num>
  <w:num w:numId="21" w16cid:durableId="1652978352">
    <w:abstractNumId w:val="15"/>
  </w:num>
  <w:num w:numId="22" w16cid:durableId="1249539826">
    <w:abstractNumId w:val="14"/>
  </w:num>
  <w:num w:numId="23" w16cid:durableId="1718162373">
    <w:abstractNumId w:val="36"/>
  </w:num>
  <w:num w:numId="24" w16cid:durableId="1492284692">
    <w:abstractNumId w:val="1"/>
  </w:num>
  <w:num w:numId="25" w16cid:durableId="1964076115">
    <w:abstractNumId w:val="38"/>
  </w:num>
  <w:num w:numId="26" w16cid:durableId="459735484">
    <w:abstractNumId w:val="31"/>
  </w:num>
  <w:num w:numId="27" w16cid:durableId="550846906">
    <w:abstractNumId w:val="42"/>
  </w:num>
  <w:num w:numId="28" w16cid:durableId="48578772">
    <w:abstractNumId w:val="21"/>
  </w:num>
  <w:num w:numId="29" w16cid:durableId="1506357576">
    <w:abstractNumId w:val="39"/>
  </w:num>
  <w:num w:numId="30" w16cid:durableId="1152330431">
    <w:abstractNumId w:val="34"/>
  </w:num>
  <w:num w:numId="31" w16cid:durableId="339091668">
    <w:abstractNumId w:val="23"/>
  </w:num>
  <w:num w:numId="32" w16cid:durableId="360519761">
    <w:abstractNumId w:val="27"/>
  </w:num>
  <w:num w:numId="33" w16cid:durableId="339816913">
    <w:abstractNumId w:val="24"/>
  </w:num>
  <w:num w:numId="34" w16cid:durableId="538007930">
    <w:abstractNumId w:val="18"/>
  </w:num>
  <w:num w:numId="35" w16cid:durableId="977998382">
    <w:abstractNumId w:val="37"/>
  </w:num>
  <w:num w:numId="36" w16cid:durableId="163593338">
    <w:abstractNumId w:val="28"/>
  </w:num>
  <w:num w:numId="37" w16cid:durableId="1084760335">
    <w:abstractNumId w:val="2"/>
  </w:num>
  <w:num w:numId="38" w16cid:durableId="2013488356">
    <w:abstractNumId w:val="20"/>
  </w:num>
  <w:num w:numId="39" w16cid:durableId="2055303702">
    <w:abstractNumId w:val="22"/>
  </w:num>
  <w:num w:numId="40" w16cid:durableId="306515339">
    <w:abstractNumId w:val="19"/>
  </w:num>
  <w:num w:numId="41" w16cid:durableId="380635104">
    <w:abstractNumId w:val="29"/>
  </w:num>
  <w:num w:numId="42" w16cid:durableId="1207335606">
    <w:abstractNumId w:val="25"/>
  </w:num>
  <w:num w:numId="43" w16cid:durableId="1808208031">
    <w:abstractNumId w:val="41"/>
  </w:num>
  <w:num w:numId="44" w16cid:durableId="8365020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E"/>
    <w:rsid w:val="0001273B"/>
    <w:rsid w:val="000206D0"/>
    <w:rsid w:val="00032E58"/>
    <w:rsid w:val="0008074F"/>
    <w:rsid w:val="00080E3A"/>
    <w:rsid w:val="000934DC"/>
    <w:rsid w:val="000C5F11"/>
    <w:rsid w:val="00100C34"/>
    <w:rsid w:val="00116879"/>
    <w:rsid w:val="0023733D"/>
    <w:rsid w:val="00242D14"/>
    <w:rsid w:val="00287B26"/>
    <w:rsid w:val="002A1D27"/>
    <w:rsid w:val="002D4708"/>
    <w:rsid w:val="0032781A"/>
    <w:rsid w:val="00336338"/>
    <w:rsid w:val="00342989"/>
    <w:rsid w:val="003728AE"/>
    <w:rsid w:val="00381B17"/>
    <w:rsid w:val="003D49DF"/>
    <w:rsid w:val="00410F65"/>
    <w:rsid w:val="00417DDE"/>
    <w:rsid w:val="004357E4"/>
    <w:rsid w:val="00441DF8"/>
    <w:rsid w:val="00442090"/>
    <w:rsid w:val="00464212"/>
    <w:rsid w:val="00464312"/>
    <w:rsid w:val="00491209"/>
    <w:rsid w:val="004A1975"/>
    <w:rsid w:val="00551A9A"/>
    <w:rsid w:val="005721BE"/>
    <w:rsid w:val="005B7F5A"/>
    <w:rsid w:val="005C376D"/>
    <w:rsid w:val="005D45F7"/>
    <w:rsid w:val="006020EB"/>
    <w:rsid w:val="00690193"/>
    <w:rsid w:val="00695E5D"/>
    <w:rsid w:val="006B257F"/>
    <w:rsid w:val="006E58E1"/>
    <w:rsid w:val="006E62A6"/>
    <w:rsid w:val="006F3B0A"/>
    <w:rsid w:val="006F410F"/>
    <w:rsid w:val="00706A8F"/>
    <w:rsid w:val="00730728"/>
    <w:rsid w:val="00733141"/>
    <w:rsid w:val="00733F36"/>
    <w:rsid w:val="007F0131"/>
    <w:rsid w:val="00840D3E"/>
    <w:rsid w:val="00875965"/>
    <w:rsid w:val="009002B8"/>
    <w:rsid w:val="009265FB"/>
    <w:rsid w:val="00940EF9"/>
    <w:rsid w:val="00967BC3"/>
    <w:rsid w:val="009919D9"/>
    <w:rsid w:val="00992389"/>
    <w:rsid w:val="009C4949"/>
    <w:rsid w:val="009D4130"/>
    <w:rsid w:val="00A107BC"/>
    <w:rsid w:val="00A33984"/>
    <w:rsid w:val="00A45A28"/>
    <w:rsid w:val="00A529C6"/>
    <w:rsid w:val="00A80411"/>
    <w:rsid w:val="00B14CBD"/>
    <w:rsid w:val="00B234A6"/>
    <w:rsid w:val="00B43052"/>
    <w:rsid w:val="00B706E0"/>
    <w:rsid w:val="00BB4042"/>
    <w:rsid w:val="00C1073B"/>
    <w:rsid w:val="00C36B25"/>
    <w:rsid w:val="00C83364"/>
    <w:rsid w:val="00C91B7E"/>
    <w:rsid w:val="00CA21CE"/>
    <w:rsid w:val="00CD469F"/>
    <w:rsid w:val="00CE1A42"/>
    <w:rsid w:val="00D13D5E"/>
    <w:rsid w:val="00D367BF"/>
    <w:rsid w:val="00D81B3B"/>
    <w:rsid w:val="00DA1C14"/>
    <w:rsid w:val="00DB17C8"/>
    <w:rsid w:val="00DB7873"/>
    <w:rsid w:val="00DD53E6"/>
    <w:rsid w:val="00E26904"/>
    <w:rsid w:val="00E509B9"/>
    <w:rsid w:val="00E53D50"/>
    <w:rsid w:val="00E562D8"/>
    <w:rsid w:val="00E5746E"/>
    <w:rsid w:val="00E62029"/>
    <w:rsid w:val="00E747B0"/>
    <w:rsid w:val="00E82266"/>
    <w:rsid w:val="00EA5737"/>
    <w:rsid w:val="00ED7EF4"/>
    <w:rsid w:val="00EE6B5A"/>
    <w:rsid w:val="00F15D42"/>
    <w:rsid w:val="00F41F83"/>
    <w:rsid w:val="00F874C5"/>
    <w:rsid w:val="00FA04A2"/>
    <w:rsid w:val="00FB2B73"/>
    <w:rsid w:val="00FB708D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2EED"/>
  <w15:docId w15:val="{633A6082-60D9-4AB4-803D-DFCE630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uiPriority w:val="34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5746E"/>
    <w:pPr>
      <w:widowControl/>
      <w:tabs>
        <w:tab w:val="center" w:pos="4536"/>
        <w:tab w:val="right" w:pos="9072"/>
      </w:tabs>
      <w:spacing w:line="240" w:lineRule="auto"/>
      <w:ind w:left="4678" w:hanging="357"/>
      <w:jc w:val="both"/>
    </w:pPr>
    <w:rPr>
      <w:rFonts w:eastAsia="Times New Roman" w:cs="Times New Roman"/>
      <w:kern w:val="0"/>
      <w:lang w:val="x-none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5746E"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266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Legenda">
    <w:name w:val="caption"/>
    <w:basedOn w:val="Normalny"/>
    <w:rsid w:val="00E82266"/>
    <w:pPr>
      <w:suppressLineNumbers/>
      <w:autoSpaceDN w:val="0"/>
      <w:spacing w:before="120" w:after="120" w:line="240" w:lineRule="auto"/>
      <w:textAlignment w:val="baseline"/>
    </w:pPr>
    <w:rPr>
      <w:rFonts w:eastAsia="Andale Sans UI"/>
      <w:i/>
      <w:iCs/>
      <w:kern w:val="3"/>
      <w:lang w:val="de-DE" w:eastAsia="ja-JP" w:bidi="fa-IR"/>
    </w:rPr>
  </w:style>
  <w:style w:type="character" w:styleId="Hipercze">
    <w:name w:val="Hyperlink"/>
    <w:rsid w:val="00032E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ec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Przedsiębiorstwo Energetyki Cieplnej PEC Ełk</cp:lastModifiedBy>
  <cp:revision>18</cp:revision>
  <cp:lastPrinted>2023-06-28T10:52:00Z</cp:lastPrinted>
  <dcterms:created xsi:type="dcterms:W3CDTF">2023-02-20T08:07:00Z</dcterms:created>
  <dcterms:modified xsi:type="dcterms:W3CDTF">2023-06-28T10:52:00Z</dcterms:modified>
</cp:coreProperties>
</file>