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D1E496" w14:textId="77777777" w:rsidR="00072D93" w:rsidRPr="006811BA" w:rsidRDefault="00072D93" w:rsidP="00072D93">
      <w:pPr>
        <w:pStyle w:val="Nagwek"/>
        <w:rPr>
          <w:rFonts w:cs="Times New Roman"/>
          <w:sz w:val="20"/>
          <w:szCs w:val="20"/>
          <w:lang w:eastAsia="pl-PL"/>
        </w:rPr>
      </w:pPr>
      <w:r>
        <w:rPr>
          <w:rFonts w:cs="Times New Roman"/>
          <w:noProof/>
          <w:sz w:val="20"/>
          <w:szCs w:val="20"/>
          <w:lang w:eastAsia="pl-PL"/>
        </w:rPr>
        <mc:AlternateContent>
          <mc:Choice Requires="wpg">
            <w:drawing>
              <wp:anchor distT="0" distB="0" distL="114300" distR="114300" simplePos="0" relativeHeight="251659264" behindDoc="0" locked="0" layoutInCell="0" allowOverlap="1" wp14:anchorId="04E37C67" wp14:editId="26283052">
                <wp:simplePos x="0" y="0"/>
                <wp:positionH relativeFrom="column">
                  <wp:posOffset>-473075</wp:posOffset>
                </wp:positionH>
                <wp:positionV relativeFrom="paragraph">
                  <wp:posOffset>-266065</wp:posOffset>
                </wp:positionV>
                <wp:extent cx="6949440" cy="1371600"/>
                <wp:effectExtent l="0" t="0" r="3810" b="19050"/>
                <wp:wrapNone/>
                <wp:docPr id="6" name="Grupa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49440" cy="1371600"/>
                          <a:chOff x="-12" y="14"/>
                          <a:chExt cx="10944" cy="2016"/>
                        </a:xfrm>
                      </wpg:grpSpPr>
                      <wps:wsp>
                        <wps:cNvPr id="7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6675" y="14"/>
                            <a:ext cx="4176" cy="20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0827BE1" w14:textId="77777777" w:rsidR="00072D93" w:rsidRDefault="00072D93" w:rsidP="00072D93">
                              <w:pPr>
                                <w:jc w:val="center"/>
                              </w:pPr>
                            </w:p>
                            <w:p w14:paraId="08D747B3" w14:textId="77777777" w:rsidR="00072D93" w:rsidRDefault="00072D93" w:rsidP="00072D93">
                              <w:pPr>
                                <w:pStyle w:val="Legenda"/>
                                <w:jc w:val="center"/>
                              </w:pPr>
                              <w:r>
                                <w:object w:dxaOrig="2730" w:dyaOrig="1110" w14:anchorId="099F618C">
                                  <v:shapetype id="_x0000_t75" coordsize="21600,21600" o:spt="75" o:preferrelative="t" path="m@4@5l@4@11@9@11@9@5xe" filled="f" stroked="f">
                                    <v:stroke joinstyle="miter"/>
                                    <v:formulas>
                                      <v:f eqn="if lineDrawn pixelLineWidth 0"/>
                                      <v:f eqn="sum @0 1 0"/>
                                      <v:f eqn="sum 0 0 @1"/>
                                      <v:f eqn="prod @2 1 2"/>
                                      <v:f eqn="prod @3 21600 pixelWidth"/>
                                      <v:f eqn="prod @3 21600 pixelHeight"/>
                                      <v:f eqn="sum @0 0 1"/>
                                      <v:f eqn="prod @6 1 2"/>
                                      <v:f eqn="prod @7 21600 pixelWidth"/>
                                      <v:f eqn="sum @8 21600 0"/>
                                      <v:f eqn="prod @7 21600 pixelHeight"/>
                                      <v:f eqn="sum @10 21600 0"/>
                                    </v:formulas>
                                    <v:path o:extrusionok="f" gradientshapeok="t" o:connecttype="rect"/>
                                    <o:lock v:ext="edit" aspectratio="t"/>
                                  </v:shapetype>
                                  <v:shape id="_x0000_i1026" type="#_x0000_t75" style="width:136.5pt;height:55.5pt" fillcolor="window">
                                    <v:imagedata r:id="rId8" o:title=""/>
                                  </v:shape>
                                  <o:OLEObject Type="Embed" ProgID="Word.Picture.8" ShapeID="_x0000_i1026" DrawAspect="Content" ObjectID="_1773125046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32" y="320"/>
                            <a:ext cx="4464" cy="158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10D0B1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b/>
                                  <w:spacing w:val="2"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 xml:space="preserve">Przedsiębiorstwo Energetyki Cieplnej </w:t>
                              </w:r>
                            </w:p>
                            <w:p w14:paraId="1022E1C2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b/>
                                  <w:spacing w:val="2"/>
                                </w:rPr>
                              </w:pPr>
                              <w:r>
                                <w:rPr>
                                  <w:b/>
                                  <w:spacing w:val="2"/>
                                  <w:sz w:val="20"/>
                                </w:rPr>
                                <w:t>w Ełku Spółka z o.o.</w:t>
                              </w:r>
                            </w:p>
                            <w:p w14:paraId="253B7F95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</w:p>
                            <w:p w14:paraId="769A4221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19-300 Ełk, ul. Kochanowskiego 62</w:t>
                              </w:r>
                            </w:p>
                            <w:p w14:paraId="16E7E560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tel. (0-87) 621 36 40, 621 43 11</w:t>
                              </w:r>
                            </w:p>
                            <w:p w14:paraId="5957513D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tel./ fax (0-87) 621 43 12</w:t>
                              </w:r>
                            </w:p>
                            <w:p w14:paraId="05D4884D" w14:textId="77777777" w:rsidR="00072D93" w:rsidRDefault="00072D93" w:rsidP="00072D93">
                              <w:pPr>
                                <w:pStyle w:val="Tekstpodstawowy"/>
                                <w:spacing w:after="0" w:line="240" w:lineRule="auto"/>
                                <w:jc w:val="center"/>
                                <w:rPr>
                                  <w:spacing w:val="2"/>
                                  <w:sz w:val="14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REGON: 790180467, NIP: 848-00-00-948</w:t>
                              </w:r>
                            </w:p>
                            <w:p w14:paraId="457D9E1B" w14:textId="77777777" w:rsidR="00072D93" w:rsidRDefault="00072D93" w:rsidP="00072D93">
                              <w:pPr>
                                <w:pStyle w:val="Tekstpodstawowy"/>
                                <w:spacing w:line="240" w:lineRule="auto"/>
                                <w:jc w:val="center"/>
                                <w:rPr>
                                  <w:spacing w:val="2"/>
                                </w:rPr>
                              </w:pPr>
                              <w:r>
                                <w:rPr>
                                  <w:spacing w:val="2"/>
                                  <w:sz w:val="14"/>
                                </w:rPr>
                                <w:t>Kapitał Spółki: 16671200,00 zł.</w:t>
                              </w:r>
                            </w:p>
                            <w:p w14:paraId="7F274B1F" w14:textId="77777777" w:rsidR="00072D93" w:rsidRDefault="00072D93" w:rsidP="00072D93">
                              <w:pPr>
                                <w:pStyle w:val="Tekstpodstawowy"/>
                                <w:rPr>
                                  <w:spacing w:val="2"/>
                                </w:rPr>
                              </w:pPr>
                            </w:p>
                            <w:p w14:paraId="2179D1E2" w14:textId="77777777" w:rsidR="00072D93" w:rsidRDefault="00072D93" w:rsidP="00072D93">
                              <w:pPr>
                                <w:pStyle w:val="Nagwek2"/>
                              </w:pPr>
                            </w:p>
                            <w:p w14:paraId="59759B0C" w14:textId="77777777" w:rsidR="00072D93" w:rsidRDefault="00072D93" w:rsidP="00072D93">
                              <w:pPr>
                                <w:pStyle w:val="Tekstpodstawowy"/>
                                <w:rPr>
                                  <w:b/>
                                  <w:spacing w:val="2"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Line 8"/>
                        <wps:cNvCnPr/>
                        <wps:spPr bwMode="auto">
                          <a:xfrm>
                            <a:off x="-12" y="2016"/>
                            <a:ext cx="10944" cy="0"/>
                          </a:xfrm>
                          <a:prstGeom prst="line">
                            <a:avLst/>
                          </a:prstGeom>
                          <a:noFill/>
                          <a:ln w="38100" cmpd="dbl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4E37C67" id="Grupa 6" o:spid="_x0000_s1026" style="position:absolute;margin-left:-37.25pt;margin-top:-20.95pt;width:547.2pt;height:108pt;z-index:251659264" coordorigin="-12,14" coordsize="10944,20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" o:allowincell="f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7" type="#_x0000_t202" style="position:absolute;left:6675;top:14;width:4176;height:20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" stroked="f">
                  <v:textbox inset="0,0,0,0">
                    <w:txbxContent>
                      <w:p w14:paraId="60827BE1" w14:textId="77777777" w:rsidR="00072D93" w:rsidRDefault="00072D93" w:rsidP="00072D93">
                        <w:pPr>
                          <w:jc w:val="center"/>
                        </w:pPr>
                      </w:p>
                      <w:p w14:paraId="08D747B3" w14:textId="77777777" w:rsidR="00072D93" w:rsidRDefault="00072D93" w:rsidP="00072D93">
                        <w:pPr>
                          <w:pStyle w:val="Legenda"/>
                          <w:jc w:val="center"/>
                        </w:pPr>
                        <w:r>
                          <w:object w:dxaOrig="2730" w:dyaOrig="1110" w14:anchorId="099F618C">
                            <v:shape id="_x0000_i1026" type="#_x0000_t75" style="width:136.5pt;height:55.5pt" fillcolor="window">
                              <v:imagedata r:id="rId8" o:title=""/>
                            </v:shape>
                            <o:OLEObject Type="Embed" ProgID="Word.Picture.8" ShapeID="_x0000_i1026" DrawAspect="Content" ObjectID="_1773125046" r:id="rId10"/>
                          </w:object>
                        </w:r>
                      </w:p>
                    </w:txbxContent>
                  </v:textbox>
                </v:shape>
                <v:shape id="Text Box 7" o:spid="_x0000_s1028" type="#_x0000_t202" style="position:absolute;left:432;top:320;width:4464;height:15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" stroked="f">
                  <v:textbox inset="0,0,0,0">
                    <w:txbxContent>
                      <w:p w14:paraId="3010D0B1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b/>
                            <w:spacing w:val="2"/>
                            <w:sz w:val="20"/>
                          </w:rPr>
                        </w:pPr>
                        <w:r>
                          <w:rPr>
                            <w:b/>
                            <w:spacing w:val="2"/>
                            <w:sz w:val="20"/>
                          </w:rPr>
                          <w:t xml:space="preserve">Przedsiębiorstwo Energetyki Cieplnej </w:t>
                        </w:r>
                      </w:p>
                      <w:p w14:paraId="1022E1C2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b/>
                            <w:spacing w:val="2"/>
                          </w:rPr>
                        </w:pPr>
                        <w:r>
                          <w:rPr>
                            <w:b/>
                            <w:spacing w:val="2"/>
                            <w:sz w:val="20"/>
                          </w:rPr>
                          <w:t>w Ełku Spółka z o.o.</w:t>
                        </w:r>
                      </w:p>
                      <w:p w14:paraId="253B7F95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</w:p>
                      <w:p w14:paraId="769A4221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19-300 Ełk, ul. Kochanowskiego 62</w:t>
                        </w:r>
                      </w:p>
                      <w:p w14:paraId="16E7E560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tel. (0-87) 621 36 40, 621 43 11</w:t>
                        </w:r>
                      </w:p>
                      <w:p w14:paraId="5957513D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tel./ fax (0-87) 621 43 12</w:t>
                        </w:r>
                      </w:p>
                      <w:p w14:paraId="05D4884D" w14:textId="77777777" w:rsidR="00072D93" w:rsidRDefault="00072D93" w:rsidP="00072D93">
                        <w:pPr>
                          <w:pStyle w:val="Tekstpodstawowy"/>
                          <w:spacing w:after="0" w:line="240" w:lineRule="auto"/>
                          <w:jc w:val="center"/>
                          <w:rPr>
                            <w:spacing w:val="2"/>
                            <w:sz w:val="14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REGON: 790180467, NIP: 848-00-00-948</w:t>
                        </w:r>
                      </w:p>
                      <w:p w14:paraId="457D9E1B" w14:textId="77777777" w:rsidR="00072D93" w:rsidRDefault="00072D93" w:rsidP="00072D93">
                        <w:pPr>
                          <w:pStyle w:val="Tekstpodstawowy"/>
                          <w:spacing w:line="240" w:lineRule="auto"/>
                          <w:jc w:val="center"/>
                          <w:rPr>
                            <w:spacing w:val="2"/>
                          </w:rPr>
                        </w:pPr>
                        <w:r>
                          <w:rPr>
                            <w:spacing w:val="2"/>
                            <w:sz w:val="14"/>
                          </w:rPr>
                          <w:t>Kapitał Spółki: 16671200,00 zł.</w:t>
                        </w:r>
                      </w:p>
                      <w:p w14:paraId="7F274B1F" w14:textId="77777777" w:rsidR="00072D93" w:rsidRDefault="00072D93" w:rsidP="00072D93">
                        <w:pPr>
                          <w:pStyle w:val="Tekstpodstawowy"/>
                          <w:rPr>
                            <w:spacing w:val="2"/>
                          </w:rPr>
                        </w:pPr>
                      </w:p>
                      <w:p w14:paraId="2179D1E2" w14:textId="77777777" w:rsidR="00072D93" w:rsidRDefault="00072D93" w:rsidP="00072D93">
                        <w:pPr>
                          <w:pStyle w:val="Nagwek2"/>
                        </w:pPr>
                      </w:p>
                      <w:p w14:paraId="59759B0C" w14:textId="77777777" w:rsidR="00072D93" w:rsidRDefault="00072D93" w:rsidP="00072D93">
                        <w:pPr>
                          <w:pStyle w:val="Tekstpodstawowy"/>
                          <w:rPr>
                            <w:b/>
                            <w:spacing w:val="2"/>
                          </w:rPr>
                        </w:pPr>
                      </w:p>
                    </w:txbxContent>
                  </v:textbox>
                </v:shape>
                <v:line id="Line 8" o:spid="_x0000_s1029" style="position:absolute;visibility:visible;mso-wrap-style:square" from="-12,2016" to="10932,201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" strokeweight="3pt">
                  <v:stroke linestyle="thinThin"/>
                </v:line>
              </v:group>
            </w:pict>
          </mc:Fallback>
        </mc:AlternateContent>
      </w:r>
      <w:r>
        <w:rPr>
          <w:lang w:val="en-US"/>
        </w:rPr>
        <w:tab/>
      </w:r>
    </w:p>
    <w:p w14:paraId="3A3B06FD" w14:textId="77777777" w:rsidR="00072D93" w:rsidRDefault="00072D93" w:rsidP="00072D93">
      <w:pPr>
        <w:pStyle w:val="Nagwek40"/>
        <w:spacing w:before="120" w:line="360" w:lineRule="auto"/>
        <w:jc w:val="left"/>
        <w:rPr>
          <w:lang w:val="en-US"/>
        </w:rPr>
      </w:pPr>
    </w:p>
    <w:p w14:paraId="0587F01B" w14:textId="6BB37BC4" w:rsidR="00072D93" w:rsidRDefault="00072D93" w:rsidP="00072D93">
      <w:pPr>
        <w:pStyle w:val="Nagwek40"/>
        <w:spacing w:before="120" w:line="360" w:lineRule="auto"/>
        <w:jc w:val="left"/>
        <w:rPr>
          <w:b w:val="0"/>
        </w:rPr>
      </w:pPr>
    </w:p>
    <w:p w14:paraId="4B12E744" w14:textId="77777777" w:rsidR="009D7CC8" w:rsidRPr="009D7CC8" w:rsidRDefault="001F0FE5" w:rsidP="00072D93">
      <w:pPr>
        <w:spacing w:after="0"/>
        <w:rPr>
          <w:b/>
          <w:color w:val="FF0000"/>
        </w:rPr>
      </w:pPr>
      <w:r w:rsidRPr="009D7CC8">
        <w:rPr>
          <w:b/>
          <w:color w:val="FF0000"/>
        </w:rPr>
        <w:t xml:space="preserve">                                                                                                                                                                             </w:t>
      </w:r>
      <w:r w:rsidR="00584735" w:rsidRPr="009D7CC8">
        <w:rPr>
          <w:b/>
          <w:color w:val="FF0000"/>
        </w:rPr>
        <w:t xml:space="preserve">                      </w:t>
      </w:r>
    </w:p>
    <w:p w14:paraId="2F3F0308" w14:textId="77777777" w:rsidR="009D7CC8" w:rsidRPr="009D7CC8" w:rsidRDefault="009D7CC8" w:rsidP="00232EDD">
      <w:pPr>
        <w:spacing w:after="0"/>
        <w:ind w:hanging="2"/>
        <w:jc w:val="right"/>
        <w:rPr>
          <w:b/>
          <w:color w:val="FF0000"/>
        </w:rPr>
      </w:pPr>
    </w:p>
    <w:p w14:paraId="1F640FE4" w14:textId="2CA551F1" w:rsidR="001F0FE5" w:rsidRPr="009D7CC8" w:rsidRDefault="00584735" w:rsidP="00232EDD">
      <w:pPr>
        <w:spacing w:after="0"/>
        <w:ind w:hanging="2"/>
        <w:jc w:val="right"/>
        <w:rPr>
          <w:b/>
        </w:rPr>
      </w:pPr>
      <w:r w:rsidRPr="009D7CC8">
        <w:rPr>
          <w:b/>
        </w:rPr>
        <w:t>E</w:t>
      </w:r>
      <w:r w:rsidR="001F0FE5" w:rsidRPr="009D7CC8">
        <w:rPr>
          <w:b/>
        </w:rPr>
        <w:t xml:space="preserve">łk, dnia </w:t>
      </w:r>
      <w:r w:rsidR="00BC184F">
        <w:rPr>
          <w:b/>
        </w:rPr>
        <w:t>25.03.2024</w:t>
      </w:r>
      <w:r w:rsidR="001F0FE5" w:rsidRPr="009D7CC8">
        <w:rPr>
          <w:b/>
        </w:rPr>
        <w:t xml:space="preserve"> r.</w:t>
      </w:r>
    </w:p>
    <w:p w14:paraId="5CC26A54" w14:textId="77777777" w:rsidR="001F0FE5" w:rsidRPr="009D7CC8" w:rsidRDefault="001F0FE5" w:rsidP="00232EDD">
      <w:pPr>
        <w:spacing w:after="0"/>
        <w:ind w:hanging="2"/>
        <w:rPr>
          <w:b/>
        </w:rPr>
      </w:pPr>
    </w:p>
    <w:p w14:paraId="297603D1" w14:textId="77777777" w:rsidR="009D7CC8" w:rsidRPr="009D7CC8" w:rsidRDefault="009D7CC8" w:rsidP="00072D93">
      <w:pPr>
        <w:spacing w:after="0"/>
      </w:pPr>
    </w:p>
    <w:p w14:paraId="2F7D2099" w14:textId="77777777" w:rsidR="001F0FE5" w:rsidRPr="009D7CC8" w:rsidRDefault="001F0FE5" w:rsidP="00232EDD">
      <w:pPr>
        <w:spacing w:after="0"/>
        <w:ind w:hanging="2"/>
      </w:pPr>
      <w:r w:rsidRPr="009D7CC8">
        <w:t xml:space="preserve">Zamawiający : </w:t>
      </w:r>
    </w:p>
    <w:p w14:paraId="6E5865D8" w14:textId="77777777" w:rsidR="001F0FE5" w:rsidRPr="009D7CC8" w:rsidRDefault="001F0FE5" w:rsidP="00232EDD">
      <w:pPr>
        <w:spacing w:after="0"/>
        <w:ind w:hanging="2"/>
        <w:jc w:val="both"/>
        <w:rPr>
          <w:b/>
        </w:rPr>
      </w:pPr>
    </w:p>
    <w:p w14:paraId="50480E9F" w14:textId="77777777" w:rsidR="001F0FE5" w:rsidRPr="009D7CC8" w:rsidRDefault="001F0FE5" w:rsidP="00232EDD">
      <w:pPr>
        <w:pStyle w:val="Zwykytekst"/>
        <w:spacing w:after="0"/>
        <w:rPr>
          <w:rFonts w:ascii="Times New Roman" w:hAnsi="Times New Roman"/>
          <w:b/>
          <w:sz w:val="24"/>
          <w:szCs w:val="24"/>
        </w:rPr>
      </w:pPr>
      <w:r w:rsidRPr="009D7CC8">
        <w:rPr>
          <w:rFonts w:ascii="Times New Roman" w:hAnsi="Times New Roman"/>
          <w:b/>
          <w:sz w:val="24"/>
          <w:szCs w:val="24"/>
        </w:rPr>
        <w:t>Przedsiębiorstwo Energetyki Cieplnej w Ełku Spółka z o.o.</w:t>
      </w:r>
    </w:p>
    <w:p w14:paraId="7765CD0A" w14:textId="77777777" w:rsidR="001F0FE5" w:rsidRPr="009D7CC8" w:rsidRDefault="001F0FE5" w:rsidP="00232EDD">
      <w:pPr>
        <w:pStyle w:val="Zwykytekst"/>
        <w:spacing w:after="0"/>
        <w:rPr>
          <w:rFonts w:ascii="Times New Roman" w:hAnsi="Times New Roman"/>
          <w:b/>
          <w:sz w:val="24"/>
          <w:szCs w:val="24"/>
        </w:rPr>
      </w:pPr>
      <w:r w:rsidRPr="009D7CC8">
        <w:rPr>
          <w:rFonts w:ascii="Times New Roman" w:hAnsi="Times New Roman"/>
          <w:b/>
          <w:sz w:val="24"/>
          <w:szCs w:val="24"/>
        </w:rPr>
        <w:t>19-300 Ełk, ul. Kochanowskiego 62</w:t>
      </w:r>
    </w:p>
    <w:p w14:paraId="1777EC53" w14:textId="77777777" w:rsidR="001F0FE5" w:rsidRDefault="001F0FE5" w:rsidP="00232EDD">
      <w:pPr>
        <w:pStyle w:val="Zwykytekst"/>
        <w:spacing w:after="0"/>
        <w:rPr>
          <w:rFonts w:ascii="Times New Roman" w:hAnsi="Times New Roman"/>
          <w:b/>
          <w:sz w:val="24"/>
          <w:szCs w:val="24"/>
        </w:rPr>
      </w:pPr>
      <w:r w:rsidRPr="009D7CC8">
        <w:rPr>
          <w:rFonts w:ascii="Times New Roman" w:hAnsi="Times New Roman"/>
          <w:b/>
          <w:sz w:val="24"/>
          <w:szCs w:val="24"/>
        </w:rPr>
        <w:t>tel. 87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/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621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36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40</w:t>
      </w:r>
      <w:r w:rsidRPr="009D7CC8">
        <w:rPr>
          <w:rFonts w:ascii="Times New Roman" w:hAnsi="Times New Roman"/>
          <w:b/>
          <w:sz w:val="24"/>
          <w:szCs w:val="24"/>
        </w:rPr>
        <w:t>, fax. 87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/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621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43</w:t>
      </w:r>
      <w:r w:rsidR="00BA6919" w:rsidRPr="009D7CC8"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>11</w:t>
      </w:r>
    </w:p>
    <w:p w14:paraId="6EB1F102" w14:textId="77777777" w:rsidR="00C647F3" w:rsidRPr="009D7CC8" w:rsidRDefault="00C647F3" w:rsidP="00232EDD">
      <w:pPr>
        <w:pStyle w:val="Zwykytekst"/>
        <w:spacing w:after="0"/>
        <w:rPr>
          <w:rFonts w:ascii="Times New Roman" w:hAnsi="Times New Roman"/>
          <w:b/>
          <w:sz w:val="24"/>
          <w:szCs w:val="24"/>
        </w:rPr>
      </w:pPr>
    </w:p>
    <w:p w14:paraId="3B77D728" w14:textId="77777777" w:rsidR="009D7CC8" w:rsidRPr="009D7CC8" w:rsidRDefault="009D7CC8" w:rsidP="00232EDD">
      <w:pPr>
        <w:spacing w:after="0"/>
        <w:ind w:hanging="2"/>
        <w:jc w:val="center"/>
        <w:rPr>
          <w:b/>
          <w:smallCaps/>
        </w:rPr>
      </w:pPr>
    </w:p>
    <w:p w14:paraId="7F85F610" w14:textId="5ECA9B96" w:rsidR="001F0FE5" w:rsidRPr="009D7CC8" w:rsidRDefault="003D04C8" w:rsidP="00232EDD">
      <w:pPr>
        <w:spacing w:after="0"/>
        <w:ind w:hanging="2"/>
        <w:jc w:val="center"/>
        <w:rPr>
          <w:b/>
          <w:smallCaps/>
        </w:rPr>
      </w:pPr>
      <w:r>
        <w:rPr>
          <w:b/>
          <w:smallCaps/>
        </w:rPr>
        <w:t>ZAPYTANIE OFERTOWE</w:t>
      </w:r>
    </w:p>
    <w:p w14:paraId="513DD087" w14:textId="77777777" w:rsidR="001F0FE5" w:rsidRPr="009D7CC8" w:rsidRDefault="009D7CC8" w:rsidP="00232EDD">
      <w:pPr>
        <w:spacing w:after="0"/>
        <w:ind w:hanging="2"/>
        <w:jc w:val="center"/>
        <w:rPr>
          <w:b/>
          <w:smallCaps/>
        </w:rPr>
      </w:pPr>
      <w:r w:rsidRPr="009D7CC8">
        <w:rPr>
          <w:b/>
          <w:smallCaps/>
        </w:rPr>
        <w:t xml:space="preserve">( S P E C Y F I K A C J A, S </w:t>
      </w:r>
      <w:r w:rsidR="001F0FE5" w:rsidRPr="009D7CC8">
        <w:rPr>
          <w:b/>
          <w:smallCaps/>
        </w:rPr>
        <w:t>W Z )</w:t>
      </w:r>
    </w:p>
    <w:p w14:paraId="4B75A9AD" w14:textId="77777777" w:rsidR="000C2DDC" w:rsidRPr="009D7CC8" w:rsidRDefault="000C2DDC" w:rsidP="00232EDD">
      <w:pPr>
        <w:spacing w:after="0"/>
        <w:ind w:hanging="2"/>
        <w:jc w:val="center"/>
        <w:rPr>
          <w:bCs/>
        </w:rPr>
      </w:pPr>
    </w:p>
    <w:p w14:paraId="7BFB3B7E" w14:textId="4C38E3F2" w:rsidR="009D7CC8" w:rsidRPr="00C838E3" w:rsidRDefault="000C2DDC" w:rsidP="00232EDD">
      <w:pPr>
        <w:spacing w:after="0"/>
        <w:ind w:hanging="2"/>
        <w:jc w:val="center"/>
        <w:rPr>
          <w:rFonts w:eastAsia="Calibri"/>
          <w:bCs/>
          <w:kern w:val="2"/>
          <w:highlight w:val="yellow"/>
        </w:rPr>
      </w:pPr>
      <w:r w:rsidRPr="009D7CC8">
        <w:rPr>
          <w:bCs/>
        </w:rPr>
        <w:t>Zamówienie niniejsze w trybie przetargu nieograniczonego jest zamówieniem sektorowym w rozumieniu art. 5 ust. 4 ustawy PZP. Zamawiający na podstawie art.  2 ust. 1 pkt 2 ustawy PZP nie ma obowiązku stosować przepisów ustawy, stąd postępow</w:t>
      </w:r>
      <w:r w:rsidR="009D7CC8" w:rsidRPr="009D7CC8">
        <w:rPr>
          <w:bCs/>
        </w:rPr>
        <w:t xml:space="preserve">anie prowadzone jest zgodnie z </w:t>
      </w:r>
      <w:r w:rsidR="009D7CC8" w:rsidRPr="009D7CC8">
        <w:rPr>
          <w:rFonts w:eastAsia="Calibri"/>
          <w:b/>
          <w:kern w:val="2"/>
        </w:rPr>
        <w:t>„Regulaminem udzielania zamówień sektorowych na dostawy, usługi i roboty budowlane w Przedsiębiorstwie Energetyki Cieplnej w Ełku</w:t>
      </w:r>
      <w:r w:rsidR="00701628" w:rsidRPr="00701628">
        <w:rPr>
          <w:rFonts w:eastAsia="Calibri"/>
          <w:b/>
          <w:kern w:val="2"/>
        </w:rPr>
        <w:t xml:space="preserve"> </w:t>
      </w:r>
      <w:r w:rsidR="00701628" w:rsidRPr="009D7CC8">
        <w:rPr>
          <w:rFonts w:eastAsia="Calibri"/>
          <w:b/>
          <w:kern w:val="2"/>
        </w:rPr>
        <w:t>Spółka z o.o.</w:t>
      </w:r>
      <w:r w:rsidR="009D7CC8" w:rsidRPr="009D7CC8">
        <w:rPr>
          <w:rFonts w:eastAsia="Calibri"/>
          <w:b/>
          <w:kern w:val="2"/>
        </w:rPr>
        <w:t>,</w:t>
      </w:r>
      <w:r w:rsidR="00C838E3">
        <w:rPr>
          <w:rFonts w:eastAsia="Calibri"/>
          <w:b/>
          <w:kern w:val="2"/>
        </w:rPr>
        <w:t>”</w:t>
      </w:r>
      <w:r w:rsidR="009D7CC8" w:rsidRPr="009D7CC8">
        <w:rPr>
          <w:rFonts w:eastAsia="Calibri"/>
          <w:b/>
          <w:kern w:val="2"/>
        </w:rPr>
        <w:t xml:space="preserve"> </w:t>
      </w:r>
      <w:r w:rsidR="009D7CC8" w:rsidRPr="00C838E3">
        <w:rPr>
          <w:rFonts w:eastAsia="Calibri"/>
          <w:bCs/>
          <w:kern w:val="2"/>
        </w:rPr>
        <w:t>a w postępowaniu nie obowiązują przepisy ustawy Prawo zamówień publicznych.</w:t>
      </w:r>
    </w:p>
    <w:p w14:paraId="70265552" w14:textId="77777777" w:rsidR="001F0FE5" w:rsidRPr="009D7CC8" w:rsidRDefault="001F0FE5" w:rsidP="00232EDD">
      <w:pPr>
        <w:spacing w:after="0"/>
        <w:ind w:hanging="2"/>
        <w:jc w:val="center"/>
        <w:rPr>
          <w:b/>
          <w:smallCaps/>
          <w:color w:val="FF0000"/>
          <w:lang w:eastAsia="pl-PL"/>
        </w:rPr>
      </w:pPr>
    </w:p>
    <w:p w14:paraId="09A41112" w14:textId="77777777" w:rsidR="001F0FE5" w:rsidRPr="009D7CC8" w:rsidRDefault="001F0FE5" w:rsidP="006811BA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b/>
          <w:color w:val="FF0000"/>
          <w:lang w:eastAsia="pl-PL"/>
        </w:rPr>
      </w:pPr>
    </w:p>
    <w:p w14:paraId="1874864C" w14:textId="1BAC27D8" w:rsidR="00715850" w:rsidRDefault="00B16B38" w:rsidP="003378B7">
      <w:pPr>
        <w:pStyle w:val="Zwykytekst"/>
        <w:spacing w:after="0"/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„DOSTAWA RUR I ELEMENTÓW PREIZOLOWANYCH”</w:t>
      </w:r>
    </w:p>
    <w:p w14:paraId="368137C6" w14:textId="77777777" w:rsidR="003378B7" w:rsidRPr="003378B7" w:rsidRDefault="003378B7" w:rsidP="003378B7">
      <w:pPr>
        <w:pStyle w:val="Zwykytekst"/>
        <w:spacing w:after="0"/>
        <w:jc w:val="center"/>
        <w:rPr>
          <w:rFonts w:ascii="Times New Roman" w:hAnsi="Times New Roman"/>
          <w:b/>
          <w:i/>
          <w:sz w:val="24"/>
          <w:szCs w:val="24"/>
        </w:rPr>
      </w:pPr>
    </w:p>
    <w:p w14:paraId="4950D498" w14:textId="7465F8B0" w:rsidR="001F0FE5" w:rsidRPr="009D7CC8" w:rsidRDefault="001F0FE5" w:rsidP="00232EDD">
      <w:pPr>
        <w:pStyle w:val="Nagwek40"/>
        <w:spacing w:before="120" w:after="0" w:line="360" w:lineRule="auto"/>
        <w:rPr>
          <w:b w:val="0"/>
        </w:rPr>
      </w:pPr>
      <w:r w:rsidRPr="009D7CC8">
        <w:rPr>
          <w:b w:val="0"/>
        </w:rPr>
        <w:t xml:space="preserve">Nr sprawy: </w:t>
      </w:r>
      <w:r w:rsidR="00BC184F">
        <w:rPr>
          <w:bCs/>
        </w:rPr>
        <w:t>3</w:t>
      </w:r>
      <w:r w:rsidR="003D04C8">
        <w:rPr>
          <w:bCs/>
        </w:rPr>
        <w:t>/202</w:t>
      </w:r>
      <w:r w:rsidR="00FA4196">
        <w:rPr>
          <w:bCs/>
        </w:rPr>
        <w:t>4</w:t>
      </w:r>
    </w:p>
    <w:p w14:paraId="3CF8B3E5" w14:textId="77777777" w:rsidR="001F0FE5" w:rsidRPr="009D7CC8" w:rsidRDefault="001F0FE5" w:rsidP="003378B7">
      <w:pPr>
        <w:spacing w:after="0"/>
        <w:ind w:left="1134"/>
        <w:rPr>
          <w:b/>
        </w:rPr>
      </w:pPr>
    </w:p>
    <w:p w14:paraId="602C9BC3" w14:textId="77777777" w:rsidR="003378B7" w:rsidRPr="003378B7" w:rsidRDefault="003378B7" w:rsidP="003378B7">
      <w:pPr>
        <w:widowControl w:val="0"/>
        <w:spacing w:after="0"/>
        <w:ind w:left="1134"/>
        <w:jc w:val="right"/>
        <w:rPr>
          <w:rFonts w:cs="Times New Roman"/>
          <w:kern w:val="1"/>
          <w:sz w:val="24"/>
          <w:szCs w:val="24"/>
        </w:rPr>
      </w:pPr>
      <w:r w:rsidRPr="003378B7">
        <w:rPr>
          <w:rFonts w:cs="Times New Roman"/>
          <w:kern w:val="1"/>
          <w:sz w:val="24"/>
          <w:szCs w:val="24"/>
        </w:rPr>
        <w:t xml:space="preserve">Zatwierdzam:    </w:t>
      </w:r>
      <w:r w:rsidRPr="003378B7">
        <w:rPr>
          <w:rFonts w:cs="Times New Roman"/>
          <w:kern w:val="1"/>
          <w:sz w:val="24"/>
          <w:szCs w:val="24"/>
        </w:rPr>
        <w:tab/>
      </w:r>
    </w:p>
    <w:p w14:paraId="2A606B92" w14:textId="77777777" w:rsidR="003378B7" w:rsidRPr="003378B7" w:rsidRDefault="003378B7" w:rsidP="003378B7">
      <w:pPr>
        <w:widowControl w:val="0"/>
        <w:spacing w:after="0"/>
        <w:ind w:left="1134"/>
        <w:jc w:val="center"/>
        <w:rPr>
          <w:rFonts w:eastAsia="Lucida Sans Unicode" w:cs="Times New Roman"/>
          <w:kern w:val="1"/>
          <w:sz w:val="24"/>
          <w:szCs w:val="24"/>
        </w:rPr>
      </w:pPr>
    </w:p>
    <w:p w14:paraId="500B90D0" w14:textId="412CDCAA" w:rsidR="003378B7" w:rsidRPr="003378B7" w:rsidRDefault="00BC184F" w:rsidP="003378B7">
      <w:pPr>
        <w:spacing w:after="0"/>
        <w:ind w:left="1134" w:firstLine="708"/>
        <w:rPr>
          <w:rFonts w:cs="Times New Roman"/>
          <w:b/>
          <w:bCs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 xml:space="preserve">   P</w:t>
      </w:r>
      <w:r w:rsidR="003378B7" w:rsidRPr="003378B7">
        <w:rPr>
          <w:rFonts w:cs="Times New Roman"/>
          <w:b/>
          <w:bCs/>
          <w:sz w:val="24"/>
          <w:szCs w:val="24"/>
        </w:rPr>
        <w:t>rezes Zarządu</w:t>
      </w:r>
      <w:r w:rsidR="003378B7" w:rsidRPr="003378B7">
        <w:rPr>
          <w:rFonts w:cs="Times New Roman"/>
          <w:b/>
          <w:bCs/>
          <w:sz w:val="24"/>
          <w:szCs w:val="24"/>
        </w:rPr>
        <w:tab/>
      </w:r>
      <w:r w:rsidR="003378B7" w:rsidRPr="003378B7">
        <w:rPr>
          <w:rFonts w:cs="Times New Roman"/>
          <w:b/>
          <w:bCs/>
          <w:sz w:val="24"/>
          <w:szCs w:val="24"/>
        </w:rPr>
        <w:tab/>
      </w:r>
      <w:r>
        <w:rPr>
          <w:rFonts w:cs="Times New Roman"/>
          <w:b/>
          <w:bCs/>
          <w:sz w:val="24"/>
          <w:szCs w:val="24"/>
        </w:rPr>
        <w:t xml:space="preserve">                </w:t>
      </w:r>
      <w:r w:rsidRPr="003378B7">
        <w:rPr>
          <w:rFonts w:cs="Times New Roman"/>
          <w:b/>
          <w:bCs/>
          <w:sz w:val="24"/>
          <w:szCs w:val="24"/>
        </w:rPr>
        <w:t>Wiceprezes Zarządu</w:t>
      </w:r>
    </w:p>
    <w:p w14:paraId="66BF4E0E" w14:textId="6EF79699" w:rsidR="003378B7" w:rsidRPr="003378B7" w:rsidRDefault="003378B7" w:rsidP="003378B7">
      <w:pPr>
        <w:spacing w:after="0"/>
        <w:ind w:left="1134"/>
        <w:rPr>
          <w:rFonts w:cs="Times New Roman"/>
          <w:b/>
          <w:bCs/>
          <w:sz w:val="24"/>
          <w:szCs w:val="24"/>
        </w:rPr>
      </w:pPr>
      <w:r w:rsidRPr="003378B7">
        <w:rPr>
          <w:rFonts w:cs="Times New Roman"/>
          <w:b/>
          <w:bCs/>
          <w:sz w:val="24"/>
          <w:szCs w:val="24"/>
        </w:rPr>
        <w:t xml:space="preserve">           PEC w Ełku Sp. z o.o.</w:t>
      </w:r>
      <w:r w:rsidRPr="003378B7">
        <w:rPr>
          <w:rFonts w:cs="Times New Roman"/>
          <w:b/>
          <w:bCs/>
          <w:sz w:val="24"/>
          <w:szCs w:val="24"/>
        </w:rPr>
        <w:tab/>
        <w:t xml:space="preserve">               </w:t>
      </w:r>
      <w:r>
        <w:rPr>
          <w:rFonts w:cs="Times New Roman"/>
          <w:b/>
          <w:bCs/>
          <w:sz w:val="24"/>
          <w:szCs w:val="24"/>
        </w:rPr>
        <w:t xml:space="preserve">            </w:t>
      </w:r>
      <w:r w:rsidRPr="003378B7">
        <w:rPr>
          <w:rFonts w:cs="Times New Roman"/>
          <w:b/>
          <w:bCs/>
          <w:sz w:val="24"/>
          <w:szCs w:val="24"/>
        </w:rPr>
        <w:t>PEC w Ełku Sp. z o.o.</w:t>
      </w:r>
    </w:p>
    <w:p w14:paraId="54226EC3" w14:textId="77777777" w:rsidR="003378B7" w:rsidRPr="003378B7" w:rsidRDefault="003378B7" w:rsidP="003378B7">
      <w:pPr>
        <w:spacing w:after="0"/>
        <w:ind w:left="1134" w:firstLine="360"/>
        <w:rPr>
          <w:rFonts w:cs="Times New Roman"/>
          <w:b/>
          <w:bCs/>
          <w:sz w:val="24"/>
          <w:szCs w:val="24"/>
        </w:rPr>
      </w:pPr>
    </w:p>
    <w:p w14:paraId="145F350B" w14:textId="2ED6612F" w:rsidR="001F0FE5" w:rsidRDefault="003378B7" w:rsidP="003378B7">
      <w:pPr>
        <w:spacing w:after="0"/>
        <w:ind w:left="1134" w:firstLine="360"/>
        <w:rPr>
          <w:rFonts w:cs="Times New Roman"/>
          <w:b/>
          <w:bCs/>
          <w:sz w:val="24"/>
          <w:szCs w:val="24"/>
        </w:rPr>
      </w:pPr>
      <w:r w:rsidRPr="003378B7">
        <w:rPr>
          <w:rFonts w:cs="Times New Roman"/>
          <w:b/>
          <w:bCs/>
          <w:sz w:val="24"/>
          <w:szCs w:val="24"/>
        </w:rPr>
        <w:t xml:space="preserve">        /-/ </w:t>
      </w:r>
      <w:r w:rsidR="00BC184F">
        <w:rPr>
          <w:rFonts w:cs="Times New Roman"/>
          <w:b/>
          <w:bCs/>
          <w:sz w:val="24"/>
          <w:szCs w:val="24"/>
        </w:rPr>
        <w:t>Wojciech Dziekoński</w:t>
      </w:r>
      <w:r w:rsidRPr="003378B7">
        <w:rPr>
          <w:rFonts w:cs="Times New Roman"/>
          <w:b/>
          <w:bCs/>
          <w:sz w:val="24"/>
          <w:szCs w:val="24"/>
        </w:rPr>
        <w:t xml:space="preserve">       </w:t>
      </w:r>
      <w:r w:rsidRPr="003378B7">
        <w:rPr>
          <w:rFonts w:cs="Times New Roman"/>
          <w:b/>
          <w:bCs/>
          <w:sz w:val="24"/>
          <w:szCs w:val="24"/>
        </w:rPr>
        <w:tab/>
      </w:r>
      <w:r w:rsidRPr="003378B7">
        <w:rPr>
          <w:rFonts w:cs="Times New Roman"/>
          <w:b/>
          <w:bCs/>
          <w:sz w:val="24"/>
          <w:szCs w:val="24"/>
        </w:rPr>
        <w:tab/>
        <w:t xml:space="preserve">        /-/ </w:t>
      </w:r>
      <w:r w:rsidR="00BC184F">
        <w:rPr>
          <w:rFonts w:cs="Times New Roman"/>
          <w:b/>
          <w:bCs/>
          <w:sz w:val="24"/>
          <w:szCs w:val="24"/>
        </w:rPr>
        <w:t>Piotr Rosiak</w:t>
      </w:r>
    </w:p>
    <w:p w14:paraId="183878C4" w14:textId="77777777" w:rsidR="003378B7" w:rsidRPr="003378B7" w:rsidRDefault="003378B7" w:rsidP="003378B7">
      <w:pPr>
        <w:spacing w:after="0"/>
        <w:ind w:left="1134" w:firstLine="360"/>
        <w:rPr>
          <w:rFonts w:cs="Times New Roman"/>
          <w:b/>
          <w:bCs/>
          <w:sz w:val="24"/>
          <w:szCs w:val="24"/>
        </w:rPr>
      </w:pPr>
    </w:p>
    <w:p w14:paraId="2382AC02" w14:textId="77777777" w:rsidR="00072D93" w:rsidRDefault="00072D93" w:rsidP="003378B7">
      <w:pPr>
        <w:spacing w:after="0"/>
        <w:ind w:left="1134" w:hanging="2"/>
        <w:jc w:val="center"/>
        <w:rPr>
          <w:color w:val="FF0000"/>
        </w:rPr>
      </w:pPr>
    </w:p>
    <w:p w14:paraId="5878640E" w14:textId="1DA34342" w:rsidR="00B16B38" w:rsidRDefault="00B16B38" w:rsidP="00D13E4A">
      <w:pPr>
        <w:spacing w:after="0"/>
        <w:rPr>
          <w:color w:val="FF0000"/>
        </w:rPr>
      </w:pPr>
    </w:p>
    <w:p w14:paraId="1B57EA1C" w14:textId="16BCF151" w:rsidR="00B16B38" w:rsidRDefault="00B16B38" w:rsidP="00232EDD">
      <w:pPr>
        <w:spacing w:after="0"/>
        <w:ind w:hanging="2"/>
        <w:jc w:val="center"/>
        <w:rPr>
          <w:color w:val="FF0000"/>
        </w:rPr>
      </w:pPr>
    </w:p>
    <w:p w14:paraId="38B8089E" w14:textId="77777777" w:rsidR="00B16B38" w:rsidRDefault="00B16B38" w:rsidP="00232EDD">
      <w:pPr>
        <w:spacing w:after="0"/>
        <w:ind w:hanging="2"/>
        <w:jc w:val="center"/>
        <w:rPr>
          <w:color w:val="FF0000"/>
        </w:rPr>
      </w:pPr>
    </w:p>
    <w:p w14:paraId="7E4F4169" w14:textId="77777777" w:rsidR="00917DDC" w:rsidRDefault="00072D93" w:rsidP="00917DDC">
      <w:pPr>
        <w:pBdr>
          <w:bottom w:val="double" w:sz="6" w:space="6" w:color="auto"/>
        </w:pBdr>
        <w:spacing w:after="0"/>
        <w:jc w:val="center"/>
        <w:rPr>
          <w:rFonts w:ascii="Arial" w:hAnsi="Arial" w:cs="Arial"/>
          <w:sz w:val="18"/>
          <w:szCs w:val="18"/>
        </w:rPr>
      </w:pPr>
      <w:r w:rsidRPr="00917DDC">
        <w:rPr>
          <w:rFonts w:ascii="Arial" w:hAnsi="Arial" w:cs="Arial"/>
          <w:sz w:val="18"/>
          <w:szCs w:val="18"/>
          <w:lang w:val="en-US"/>
        </w:rPr>
        <w:t xml:space="preserve">www.pec.elk.pl,  e-mail:  </w:t>
      </w:r>
      <w:hyperlink r:id="rId11" w:history="1">
        <w:r w:rsidR="00917DDC" w:rsidRPr="00917DDC">
          <w:rPr>
            <w:rStyle w:val="Hipercze"/>
            <w:rFonts w:ascii="Arial" w:hAnsi="Arial" w:cs="Arial"/>
            <w:sz w:val="18"/>
            <w:szCs w:val="18"/>
          </w:rPr>
          <w:t>sekretariat@pec.elk.pl</w:t>
        </w:r>
      </w:hyperlink>
      <w:r w:rsidR="00917DDC" w:rsidRPr="00917DDC">
        <w:rPr>
          <w:rFonts w:ascii="Arial" w:hAnsi="Arial" w:cs="Arial"/>
          <w:sz w:val="18"/>
          <w:szCs w:val="18"/>
        </w:rPr>
        <w:t xml:space="preserve"> </w:t>
      </w:r>
    </w:p>
    <w:p w14:paraId="418D4E7C" w14:textId="77777777" w:rsidR="001F0FE5" w:rsidRPr="00917DDC" w:rsidRDefault="00072D93" w:rsidP="00917DDC">
      <w:pPr>
        <w:pBdr>
          <w:bottom w:val="double" w:sz="6" w:space="6" w:color="auto"/>
        </w:pBdr>
        <w:spacing w:after="0"/>
        <w:jc w:val="center"/>
        <w:rPr>
          <w:rFonts w:ascii="Arial" w:hAnsi="Arial" w:cs="Arial"/>
          <w:sz w:val="18"/>
          <w:szCs w:val="18"/>
        </w:rPr>
      </w:pPr>
      <w:r w:rsidRPr="00917DDC">
        <w:rPr>
          <w:rFonts w:ascii="Arial" w:hAnsi="Arial" w:cs="Arial"/>
          <w:sz w:val="18"/>
          <w:szCs w:val="18"/>
        </w:rPr>
        <w:t>Sąd Rejonowy w Olsztynie VIII Wydział Gospodarczy Krajowego Rejestru Sądowego, nr KRS: 0000066277</w:t>
      </w:r>
    </w:p>
    <w:p w14:paraId="6508AFE7" w14:textId="77777777" w:rsidR="00072D93" w:rsidRPr="00072D93" w:rsidRDefault="00072D93" w:rsidP="00072D93">
      <w:pPr>
        <w:spacing w:after="0"/>
        <w:rPr>
          <w:rFonts w:ascii="Arial" w:hAnsi="Arial"/>
          <w:sz w:val="18"/>
        </w:rPr>
      </w:pPr>
    </w:p>
    <w:p w14:paraId="68FFC2FB" w14:textId="77777777" w:rsidR="00B16B38" w:rsidRDefault="00B16B38" w:rsidP="00232EDD">
      <w:pPr>
        <w:spacing w:after="0"/>
        <w:ind w:hanging="2"/>
        <w:jc w:val="center"/>
        <w:rPr>
          <w:b/>
        </w:rPr>
      </w:pPr>
    </w:p>
    <w:p w14:paraId="7FB3AFB2" w14:textId="77777777" w:rsidR="00B16B38" w:rsidRDefault="00B16B38" w:rsidP="00232EDD">
      <w:pPr>
        <w:spacing w:after="0"/>
        <w:ind w:hanging="2"/>
        <w:jc w:val="center"/>
        <w:rPr>
          <w:b/>
        </w:rPr>
      </w:pPr>
    </w:p>
    <w:p w14:paraId="19512E5A" w14:textId="36E80FD2" w:rsidR="001F0FE5" w:rsidRPr="009D7CC8" w:rsidRDefault="00583C4C" w:rsidP="00232EDD">
      <w:pPr>
        <w:spacing w:after="0"/>
        <w:ind w:hanging="2"/>
        <w:jc w:val="center"/>
        <w:rPr>
          <w:b/>
        </w:rPr>
      </w:pPr>
      <w:r w:rsidRPr="009D7CC8">
        <w:rPr>
          <w:b/>
        </w:rPr>
        <w:lastRenderedPageBreak/>
        <w:t xml:space="preserve">ROZDZIAŁ I. </w:t>
      </w:r>
      <w:r w:rsidR="001F0FE5" w:rsidRPr="009D7CC8">
        <w:rPr>
          <w:b/>
        </w:rPr>
        <w:t xml:space="preserve">INSTRUKCJA DLA OFERENTÓW </w:t>
      </w:r>
    </w:p>
    <w:p w14:paraId="5A6BE8B8" w14:textId="77777777" w:rsidR="001F0FE5" w:rsidRPr="009D7CC8" w:rsidRDefault="001F0FE5" w:rsidP="00232EDD">
      <w:pPr>
        <w:autoSpaceDE w:val="0"/>
        <w:spacing w:after="0"/>
        <w:ind w:hanging="2"/>
        <w:rPr>
          <w:lang w:eastAsia="pl-PL"/>
        </w:rPr>
      </w:pPr>
    </w:p>
    <w:p w14:paraId="78CBB342" w14:textId="77777777" w:rsidR="001F0FE5" w:rsidRPr="009D7CC8" w:rsidRDefault="001F0FE5" w:rsidP="00232EDD">
      <w:pPr>
        <w:pStyle w:val="Nagwek7"/>
        <w:spacing w:after="0"/>
        <w:rPr>
          <w:smallCaps/>
          <w:color w:val="FF0000"/>
          <w:sz w:val="24"/>
        </w:rPr>
      </w:pPr>
    </w:p>
    <w:p w14:paraId="39A8D1B4" w14:textId="77777777" w:rsidR="001F0FE5" w:rsidRPr="009D7CC8" w:rsidRDefault="001F0FE5" w:rsidP="008B63E9">
      <w:pPr>
        <w:pStyle w:val="Nagwek7"/>
        <w:numPr>
          <w:ilvl w:val="0"/>
          <w:numId w:val="8"/>
        </w:numPr>
        <w:spacing w:after="0"/>
        <w:ind w:left="284" w:hanging="284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Zamawiający</w:t>
      </w:r>
    </w:p>
    <w:p w14:paraId="1C81C16E" w14:textId="77777777" w:rsidR="001F0FE5" w:rsidRPr="009D7CC8" w:rsidRDefault="001F0FE5" w:rsidP="00232EDD">
      <w:pPr>
        <w:autoSpaceDE w:val="0"/>
        <w:spacing w:after="0"/>
        <w:ind w:hanging="2"/>
        <w:jc w:val="both"/>
        <w:rPr>
          <w:b/>
        </w:rPr>
      </w:pPr>
    </w:p>
    <w:p w14:paraId="38E66709" w14:textId="77777777" w:rsidR="001F0FE5" w:rsidRPr="009D7CC8" w:rsidRDefault="001F0FE5" w:rsidP="00232EDD">
      <w:pPr>
        <w:pStyle w:val="Zwykytekst"/>
        <w:spacing w:after="0"/>
        <w:rPr>
          <w:rFonts w:ascii="Times New Roman" w:hAnsi="Times New Roman"/>
          <w:sz w:val="24"/>
          <w:szCs w:val="24"/>
        </w:rPr>
      </w:pPr>
      <w:r w:rsidRPr="009D7CC8">
        <w:rPr>
          <w:rFonts w:ascii="Times New Roman" w:hAnsi="Times New Roman"/>
          <w:sz w:val="24"/>
          <w:szCs w:val="24"/>
        </w:rPr>
        <w:t>Przedsiębiorstwo Energetyki Cieplnej w Ełku Spółka z o.o.</w:t>
      </w:r>
    </w:p>
    <w:p w14:paraId="7A0BA872" w14:textId="77777777" w:rsidR="001F0FE5" w:rsidRPr="009D7CC8" w:rsidRDefault="001F0FE5" w:rsidP="00232EDD">
      <w:pPr>
        <w:pStyle w:val="Zwykytekst"/>
        <w:spacing w:after="0"/>
        <w:rPr>
          <w:rFonts w:ascii="Times New Roman" w:hAnsi="Times New Roman"/>
          <w:sz w:val="24"/>
          <w:szCs w:val="24"/>
        </w:rPr>
      </w:pPr>
      <w:r w:rsidRPr="009D7CC8">
        <w:rPr>
          <w:rFonts w:ascii="Times New Roman" w:hAnsi="Times New Roman"/>
          <w:sz w:val="24"/>
          <w:szCs w:val="24"/>
        </w:rPr>
        <w:t>19-300 Ełk, ul. Kochanowskiego 62</w:t>
      </w:r>
    </w:p>
    <w:p w14:paraId="2C4A1800" w14:textId="77777777" w:rsidR="001F0FE5" w:rsidRPr="009D7CC8" w:rsidRDefault="001F0FE5" w:rsidP="00232EDD">
      <w:pPr>
        <w:pStyle w:val="Zwykytekst"/>
        <w:spacing w:after="0"/>
        <w:rPr>
          <w:rFonts w:ascii="Times New Roman" w:hAnsi="Times New Roman"/>
          <w:sz w:val="24"/>
          <w:szCs w:val="24"/>
        </w:rPr>
      </w:pPr>
      <w:r w:rsidRPr="009D7CC8">
        <w:rPr>
          <w:rFonts w:ascii="Times New Roman" w:hAnsi="Times New Roman"/>
          <w:sz w:val="24"/>
          <w:szCs w:val="24"/>
        </w:rPr>
        <w:t>tel. 87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/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621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36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40, fax. 87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/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621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43</w:t>
      </w:r>
      <w:r w:rsidR="00BA6919" w:rsidRPr="009D7CC8">
        <w:rPr>
          <w:rFonts w:ascii="Times New Roman" w:hAnsi="Times New Roman"/>
          <w:sz w:val="24"/>
          <w:szCs w:val="24"/>
        </w:rPr>
        <w:t xml:space="preserve"> </w:t>
      </w:r>
      <w:r w:rsidRPr="009D7CC8">
        <w:rPr>
          <w:rFonts w:ascii="Times New Roman" w:hAnsi="Times New Roman"/>
          <w:sz w:val="24"/>
          <w:szCs w:val="24"/>
        </w:rPr>
        <w:t>11</w:t>
      </w:r>
    </w:p>
    <w:p w14:paraId="318771C5" w14:textId="77777777" w:rsidR="00C647F3" w:rsidRDefault="00C647F3" w:rsidP="00232EDD">
      <w:pPr>
        <w:autoSpaceDE w:val="0"/>
        <w:spacing w:after="0"/>
        <w:ind w:hanging="2"/>
        <w:jc w:val="both"/>
      </w:pPr>
      <w:r>
        <w:t xml:space="preserve">adres e-mail: </w:t>
      </w:r>
      <w:hyperlink r:id="rId12" w:history="1">
        <w:r w:rsidRPr="00163BC3">
          <w:rPr>
            <w:rStyle w:val="Hipercze"/>
          </w:rPr>
          <w:t>sekretariat@pec.elk.pl</w:t>
        </w:r>
      </w:hyperlink>
      <w:r>
        <w:t xml:space="preserve"> </w:t>
      </w:r>
    </w:p>
    <w:p w14:paraId="34246E21" w14:textId="77777777" w:rsidR="009D7CC8" w:rsidRPr="009D7CC8" w:rsidRDefault="000D0B2F" w:rsidP="00232EDD">
      <w:pPr>
        <w:autoSpaceDE w:val="0"/>
        <w:spacing w:after="0"/>
        <w:ind w:hanging="2"/>
        <w:jc w:val="both"/>
      </w:pPr>
      <w:r>
        <w:t xml:space="preserve">Strona internetowa na której prowadzone jest postępowanie: </w:t>
      </w:r>
      <w:hyperlink r:id="rId13" w:history="1">
        <w:r w:rsidR="00C647F3" w:rsidRPr="00163BC3">
          <w:rPr>
            <w:rStyle w:val="Hipercze"/>
          </w:rPr>
          <w:t>www.pec.elk.pl</w:t>
        </w:r>
      </w:hyperlink>
      <w:r w:rsidR="00C647F3">
        <w:t xml:space="preserve"> </w:t>
      </w:r>
      <w:r>
        <w:t xml:space="preserve">w zakładce </w:t>
      </w:r>
      <w:r w:rsidR="00C647F3">
        <w:t xml:space="preserve">– </w:t>
      </w:r>
      <w:r>
        <w:t>przeta</w:t>
      </w:r>
      <w:r w:rsidR="00C647F3">
        <w:t>rgi.</w:t>
      </w:r>
    </w:p>
    <w:p w14:paraId="74A1C07A" w14:textId="77777777" w:rsidR="000D0B2F" w:rsidRPr="009D7CC8" w:rsidRDefault="000D0B2F" w:rsidP="00232EDD">
      <w:pPr>
        <w:autoSpaceDE w:val="0"/>
        <w:spacing w:after="0"/>
        <w:ind w:hanging="2"/>
        <w:jc w:val="both"/>
      </w:pPr>
    </w:p>
    <w:p w14:paraId="7C61F603" w14:textId="77777777" w:rsidR="001F0FE5" w:rsidRPr="009D7CC8" w:rsidRDefault="001F0FE5" w:rsidP="008B63E9">
      <w:pPr>
        <w:pStyle w:val="Nagwek7"/>
        <w:numPr>
          <w:ilvl w:val="0"/>
          <w:numId w:val="8"/>
        </w:numPr>
        <w:spacing w:after="0"/>
        <w:ind w:left="284" w:hanging="284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Tryb udzielenia zamówienia</w:t>
      </w:r>
    </w:p>
    <w:p w14:paraId="5527CE4B" w14:textId="77777777" w:rsidR="001F0FE5" w:rsidRPr="009D7CC8" w:rsidRDefault="001F0FE5" w:rsidP="00232EDD">
      <w:pPr>
        <w:spacing w:after="0"/>
        <w:ind w:hanging="2"/>
        <w:rPr>
          <w:bCs/>
        </w:rPr>
      </w:pPr>
    </w:p>
    <w:p w14:paraId="7322012A" w14:textId="503FA16D" w:rsidR="009D7CC8" w:rsidRPr="00B16B38" w:rsidRDefault="000C2DDC" w:rsidP="00232EDD">
      <w:pPr>
        <w:spacing w:after="0"/>
        <w:ind w:hanging="2"/>
        <w:jc w:val="both"/>
        <w:rPr>
          <w:rFonts w:eastAsia="Calibri"/>
          <w:bCs/>
          <w:kern w:val="2"/>
          <w:highlight w:val="yellow"/>
        </w:rPr>
      </w:pPr>
      <w:r w:rsidRPr="009D7CC8">
        <w:rPr>
          <w:bCs/>
        </w:rPr>
        <w:t>Zamówienie niniejsze w trybie przetargu nieograniczonego jest zamówieniem sektorowym w rozumieniu art. 5 ust. 4 ustawy PZP. Zamawiający na podstawie art.  2 ust. 1 pkt 2 ustawy PZP nie ma obowiązku stosować przepisów ustawy, stąd postępow</w:t>
      </w:r>
      <w:r w:rsidR="009D7CC8" w:rsidRPr="009D7CC8">
        <w:rPr>
          <w:bCs/>
        </w:rPr>
        <w:t>anie prowadzone</w:t>
      </w:r>
      <w:r w:rsidR="00F73B60">
        <w:rPr>
          <w:bCs/>
        </w:rPr>
        <w:t xml:space="preserve"> w trybie przetargu nieograniczonego</w:t>
      </w:r>
      <w:r w:rsidR="009D7CC8" w:rsidRPr="009D7CC8">
        <w:rPr>
          <w:bCs/>
        </w:rPr>
        <w:t xml:space="preserve"> zgodnie z</w:t>
      </w:r>
      <w:r w:rsidR="00B16B38">
        <w:rPr>
          <w:bCs/>
        </w:rPr>
        <w:t xml:space="preserve"> </w:t>
      </w:r>
      <w:r w:rsidR="00B16B38">
        <w:rPr>
          <w:rFonts w:cs="Times New Roman"/>
          <w:bCs/>
        </w:rPr>
        <w:t>§</w:t>
      </w:r>
      <w:r w:rsidR="00B16B38">
        <w:rPr>
          <w:bCs/>
        </w:rPr>
        <w:t xml:space="preserve"> 2</w:t>
      </w:r>
      <w:r w:rsidR="00F73B60">
        <w:rPr>
          <w:bCs/>
        </w:rPr>
        <w:t>6</w:t>
      </w:r>
      <w:r w:rsidR="00B16B38">
        <w:rPr>
          <w:bCs/>
        </w:rPr>
        <w:t xml:space="preserve"> </w:t>
      </w:r>
      <w:r w:rsidR="009D7CC8" w:rsidRPr="009D7CC8">
        <w:rPr>
          <w:bCs/>
        </w:rPr>
        <w:t xml:space="preserve"> </w:t>
      </w:r>
      <w:r w:rsidR="009D7CC8" w:rsidRPr="009D7CC8">
        <w:rPr>
          <w:rFonts w:eastAsia="Calibri"/>
          <w:b/>
          <w:kern w:val="2"/>
        </w:rPr>
        <w:t>„Regulamin</w:t>
      </w:r>
      <w:r w:rsidR="00B16B38">
        <w:rPr>
          <w:rFonts w:eastAsia="Calibri"/>
          <w:b/>
          <w:kern w:val="2"/>
        </w:rPr>
        <w:t>u</w:t>
      </w:r>
      <w:r w:rsidR="009D7CC8" w:rsidRPr="009D7CC8">
        <w:rPr>
          <w:rFonts w:eastAsia="Calibri"/>
          <w:b/>
          <w:kern w:val="2"/>
        </w:rPr>
        <w:t xml:space="preserve"> udzielania zamówień sektorowych na dostawy, usługi i roboty budowlane w Przedsiębiorstwie Energetyki Cieplnej w Ełku</w:t>
      </w:r>
      <w:r w:rsidR="00701628" w:rsidRPr="00701628">
        <w:rPr>
          <w:rFonts w:eastAsia="Calibri"/>
          <w:b/>
          <w:kern w:val="2"/>
        </w:rPr>
        <w:t xml:space="preserve"> </w:t>
      </w:r>
      <w:r w:rsidR="00701628" w:rsidRPr="009D7CC8">
        <w:rPr>
          <w:rFonts w:eastAsia="Calibri"/>
          <w:b/>
          <w:kern w:val="2"/>
        </w:rPr>
        <w:t>Spółka z o.o.</w:t>
      </w:r>
      <w:r w:rsidR="00B16B38">
        <w:rPr>
          <w:rFonts w:eastAsia="Calibri"/>
          <w:b/>
          <w:kern w:val="2"/>
        </w:rPr>
        <w:t>”,</w:t>
      </w:r>
      <w:r w:rsidR="009D7CC8" w:rsidRPr="009D7CC8">
        <w:rPr>
          <w:rFonts w:eastAsia="Calibri"/>
          <w:b/>
          <w:kern w:val="2"/>
        </w:rPr>
        <w:t xml:space="preserve"> </w:t>
      </w:r>
      <w:r w:rsidR="009D7CC8" w:rsidRPr="00B16B38">
        <w:rPr>
          <w:rFonts w:eastAsia="Calibri"/>
          <w:bCs/>
          <w:kern w:val="2"/>
        </w:rPr>
        <w:t>a w postępowaniu nie obowiązują przepisy ustawy Prawo zamówień publicznych.</w:t>
      </w:r>
    </w:p>
    <w:p w14:paraId="7A939400" w14:textId="77777777" w:rsidR="00583C4C" w:rsidRPr="009D7CC8" w:rsidRDefault="00583C4C" w:rsidP="00232EDD">
      <w:pPr>
        <w:spacing w:after="0"/>
        <w:ind w:hanging="2"/>
        <w:jc w:val="both"/>
        <w:rPr>
          <w:smallCaps/>
        </w:rPr>
      </w:pPr>
    </w:p>
    <w:p w14:paraId="0AA1CC00" w14:textId="77777777" w:rsidR="001F0FE5" w:rsidRPr="009D7CC8" w:rsidRDefault="001F0FE5" w:rsidP="008B63E9">
      <w:pPr>
        <w:pStyle w:val="Nagwek7"/>
        <w:numPr>
          <w:ilvl w:val="0"/>
          <w:numId w:val="8"/>
        </w:numPr>
        <w:spacing w:after="0"/>
        <w:ind w:left="426" w:hanging="426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Opis przedmiotu zamówienia</w:t>
      </w:r>
    </w:p>
    <w:p w14:paraId="7C1BC32F" w14:textId="77777777" w:rsidR="001F0FE5" w:rsidRPr="009D7CC8" w:rsidRDefault="001F0FE5" w:rsidP="00232EDD">
      <w:pPr>
        <w:spacing w:after="0"/>
        <w:ind w:hanging="2"/>
      </w:pPr>
    </w:p>
    <w:p w14:paraId="7E4812E7" w14:textId="6DFA5758" w:rsidR="00790421" w:rsidRPr="00C838E3" w:rsidRDefault="00F6113D" w:rsidP="00227374">
      <w:pPr>
        <w:pStyle w:val="Akapitzlist0"/>
        <w:numPr>
          <w:ilvl w:val="0"/>
          <w:numId w:val="24"/>
        </w:numPr>
        <w:tabs>
          <w:tab w:val="left" w:pos="1146"/>
        </w:tabs>
        <w:overflowPunct/>
        <w:autoSpaceDE/>
        <w:autoSpaceDN w:val="0"/>
        <w:spacing w:after="0"/>
        <w:jc w:val="both"/>
        <w:rPr>
          <w:szCs w:val="24"/>
        </w:rPr>
      </w:pPr>
      <w:r w:rsidRPr="009D7CC8">
        <w:rPr>
          <w:szCs w:val="24"/>
          <w:lang w:eastAsia="ar-SA"/>
        </w:rPr>
        <w:t>Przedmiotem zamówienia jest</w:t>
      </w:r>
      <w:r w:rsidRPr="009D7CC8">
        <w:rPr>
          <w:b/>
          <w:szCs w:val="24"/>
          <w:lang w:eastAsia="ar-SA"/>
        </w:rPr>
        <w:t xml:space="preserve"> </w:t>
      </w:r>
      <w:r w:rsidRPr="009D7CC8">
        <w:rPr>
          <w:bCs/>
          <w:szCs w:val="24"/>
        </w:rPr>
        <w:t xml:space="preserve">dostawa </w:t>
      </w:r>
      <w:r w:rsidR="00B16B38">
        <w:rPr>
          <w:bCs/>
          <w:szCs w:val="24"/>
        </w:rPr>
        <w:t xml:space="preserve">rur i elementów preizolowanych </w:t>
      </w:r>
      <w:r w:rsidR="001437AC" w:rsidRPr="009D7CC8">
        <w:rPr>
          <w:szCs w:val="24"/>
        </w:rPr>
        <w:t xml:space="preserve">zgodnie </w:t>
      </w:r>
      <w:r w:rsidR="00C838E3">
        <w:rPr>
          <w:szCs w:val="24"/>
        </w:rPr>
        <w:t>z załącznikiem nr 2 do SWZ formularz cenowy oraz</w:t>
      </w:r>
      <w:r w:rsidR="000E2BD1">
        <w:rPr>
          <w:szCs w:val="24"/>
        </w:rPr>
        <w:t xml:space="preserve"> z </w:t>
      </w:r>
      <w:r w:rsidR="004A0276">
        <w:rPr>
          <w:szCs w:val="24"/>
        </w:rPr>
        <w:t>wymaganiami technicznymi dla</w:t>
      </w:r>
      <w:r w:rsidR="000E2BD1">
        <w:rPr>
          <w:szCs w:val="24"/>
        </w:rPr>
        <w:t xml:space="preserve"> przedmiotu zamówienia określony</w:t>
      </w:r>
      <w:r w:rsidR="004A0276">
        <w:rPr>
          <w:szCs w:val="24"/>
        </w:rPr>
        <w:t>ch</w:t>
      </w:r>
      <w:r w:rsidR="000E2BD1">
        <w:rPr>
          <w:szCs w:val="24"/>
        </w:rPr>
        <w:t xml:space="preserve"> w załączniku nr </w:t>
      </w:r>
      <w:r w:rsidR="00C838E3">
        <w:rPr>
          <w:szCs w:val="24"/>
        </w:rPr>
        <w:t>3</w:t>
      </w:r>
      <w:r w:rsidR="000E2BD1">
        <w:rPr>
          <w:szCs w:val="24"/>
        </w:rPr>
        <w:t xml:space="preserve"> do SWZ</w:t>
      </w:r>
      <w:r w:rsidR="00227374">
        <w:rPr>
          <w:szCs w:val="24"/>
        </w:rPr>
        <w:t>.</w:t>
      </w:r>
    </w:p>
    <w:p w14:paraId="0622945E" w14:textId="77777777" w:rsidR="00C838E3" w:rsidRPr="00C838E3" w:rsidRDefault="005D77EF" w:rsidP="008B63E9">
      <w:pPr>
        <w:pStyle w:val="Zwykytekst1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 w:cs="Times New Roman"/>
          <w:kern w:val="2"/>
          <w:sz w:val="24"/>
        </w:rPr>
      </w:pPr>
      <w:r w:rsidRPr="009D7CC8">
        <w:rPr>
          <w:rFonts w:ascii="Times New Roman" w:hAnsi="Times New Roman" w:cs="Times New Roman"/>
          <w:sz w:val="24"/>
        </w:rPr>
        <w:t xml:space="preserve">Wykonawca dostarczy na swój koszt przedmiot zamówienia do siedziby zamawiającego tj. </w:t>
      </w:r>
    </w:p>
    <w:p w14:paraId="784A9DE1" w14:textId="76C71CE6" w:rsidR="005D77EF" w:rsidRPr="009D7CC8" w:rsidRDefault="00C838E3" w:rsidP="00C838E3">
      <w:pPr>
        <w:pStyle w:val="Zwykytekst1"/>
        <w:spacing w:after="0"/>
        <w:ind w:left="284"/>
        <w:jc w:val="both"/>
        <w:rPr>
          <w:rFonts w:ascii="Times New Roman" w:hAnsi="Times New Roman" w:cs="Times New Roman"/>
          <w:kern w:val="2"/>
          <w:sz w:val="24"/>
        </w:rPr>
      </w:pPr>
      <w:r>
        <w:rPr>
          <w:rFonts w:ascii="Times New Roman" w:hAnsi="Times New Roman" w:cs="Times New Roman"/>
          <w:sz w:val="24"/>
        </w:rPr>
        <w:t xml:space="preserve">Przedsiębiorstwo Energetyki cieplnej w Ełku Sp. z o.o., </w:t>
      </w:r>
      <w:r w:rsidR="005D77EF" w:rsidRPr="009D7CC8">
        <w:rPr>
          <w:rFonts w:ascii="Times New Roman" w:hAnsi="Times New Roman" w:cs="Times New Roman"/>
          <w:sz w:val="24"/>
        </w:rPr>
        <w:t xml:space="preserve">ul. </w:t>
      </w:r>
      <w:r w:rsidR="00790421">
        <w:rPr>
          <w:rFonts w:ascii="Times New Roman" w:hAnsi="Times New Roman" w:cs="Times New Roman"/>
          <w:sz w:val="24"/>
        </w:rPr>
        <w:t>Ciepła 10</w:t>
      </w:r>
      <w:r w:rsidR="005D77EF" w:rsidRPr="009D7CC8">
        <w:rPr>
          <w:rFonts w:ascii="Times New Roman" w:hAnsi="Times New Roman" w:cs="Times New Roman"/>
          <w:sz w:val="24"/>
        </w:rPr>
        <w:t>, 19-300 Ełk.</w:t>
      </w:r>
    </w:p>
    <w:p w14:paraId="6197AD28" w14:textId="7C0034DF" w:rsidR="005D77EF" w:rsidRDefault="005D77EF" w:rsidP="008B63E9">
      <w:pPr>
        <w:pStyle w:val="Zwykytekst1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9D7CC8">
        <w:rPr>
          <w:rFonts w:ascii="Times New Roman" w:hAnsi="Times New Roman" w:cs="Times New Roman"/>
          <w:sz w:val="24"/>
        </w:rPr>
        <w:t>Dostarczone elementy muszą być fabrycznie nowe</w:t>
      </w:r>
      <w:r w:rsidR="00FA4196">
        <w:rPr>
          <w:rFonts w:ascii="Times New Roman" w:hAnsi="Times New Roman" w:cs="Times New Roman"/>
          <w:sz w:val="24"/>
        </w:rPr>
        <w:t xml:space="preserve"> bez wad.</w:t>
      </w:r>
    </w:p>
    <w:p w14:paraId="12DAD171" w14:textId="644DFD15" w:rsidR="001B6E8E" w:rsidRDefault="00B05B7A" w:rsidP="00C838E3">
      <w:pPr>
        <w:pStyle w:val="Zwykytekst1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 w:rsidRPr="009F2B30">
        <w:rPr>
          <w:rFonts w:ascii="Times New Roman" w:hAnsi="Times New Roman" w:cs="Times New Roman"/>
          <w:sz w:val="24"/>
        </w:rPr>
        <w:t xml:space="preserve">Oferowany asortyment musi posiadać okres </w:t>
      </w:r>
      <w:r w:rsidRPr="004B607E">
        <w:rPr>
          <w:rFonts w:ascii="Times New Roman" w:hAnsi="Times New Roman" w:cs="Times New Roman"/>
          <w:sz w:val="24"/>
        </w:rPr>
        <w:t xml:space="preserve">gwarancji min. </w:t>
      </w:r>
      <w:r w:rsidR="004B607E">
        <w:rPr>
          <w:rFonts w:ascii="Times New Roman" w:hAnsi="Times New Roman" w:cs="Times New Roman"/>
          <w:sz w:val="24"/>
        </w:rPr>
        <w:t>5</w:t>
      </w:r>
      <w:r w:rsidRPr="004B607E">
        <w:rPr>
          <w:rFonts w:ascii="Times New Roman" w:hAnsi="Times New Roman" w:cs="Times New Roman"/>
          <w:sz w:val="24"/>
        </w:rPr>
        <w:t xml:space="preserve"> lat.</w:t>
      </w:r>
    </w:p>
    <w:p w14:paraId="1EF2F775" w14:textId="274F8BF3" w:rsidR="00455BE0" w:rsidRPr="004B607E" w:rsidRDefault="00455BE0" w:rsidP="00C838E3">
      <w:pPr>
        <w:pStyle w:val="Zwykytekst1"/>
        <w:numPr>
          <w:ilvl w:val="0"/>
          <w:numId w:val="2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Zamawiający przewiduje możliwość negocjacji zaoferowanej ceny poprzez zaproszenie min. 3 Wykonawców, którzy przedstawili najkorzystniejszą cenę do złożenia ofert dodatkowych w terminie wyznaczonym przez Zamawiającego. </w:t>
      </w:r>
    </w:p>
    <w:p w14:paraId="21F765E3" w14:textId="77777777" w:rsidR="00C838E3" w:rsidRPr="00C838E3" w:rsidRDefault="00C838E3" w:rsidP="00C838E3">
      <w:pPr>
        <w:pStyle w:val="Zwykytekst1"/>
        <w:spacing w:after="0"/>
        <w:ind w:left="284"/>
        <w:jc w:val="both"/>
        <w:rPr>
          <w:rFonts w:ascii="Times New Roman" w:hAnsi="Times New Roman" w:cs="Times New Roman"/>
          <w:color w:val="FF0000"/>
          <w:sz w:val="24"/>
        </w:rPr>
      </w:pPr>
    </w:p>
    <w:p w14:paraId="6FA1A3D4" w14:textId="77777777" w:rsidR="001F0FE5" w:rsidRPr="009D7CC8" w:rsidRDefault="001F0FE5" w:rsidP="008B63E9">
      <w:pPr>
        <w:pStyle w:val="Nagwek7"/>
        <w:numPr>
          <w:ilvl w:val="0"/>
          <w:numId w:val="8"/>
        </w:numPr>
        <w:spacing w:after="0"/>
        <w:ind w:left="426" w:hanging="426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 xml:space="preserve">Części </w:t>
      </w:r>
      <w:r w:rsidR="005930C1" w:rsidRPr="009D7CC8">
        <w:rPr>
          <w:smallCaps/>
          <w:color w:val="auto"/>
          <w:sz w:val="24"/>
        </w:rPr>
        <w:t>zamówienia</w:t>
      </w:r>
    </w:p>
    <w:p w14:paraId="2716FCAB" w14:textId="77777777" w:rsidR="005930C1" w:rsidRPr="009D7CC8" w:rsidRDefault="005930C1" w:rsidP="00232EDD">
      <w:pPr>
        <w:spacing w:after="0"/>
        <w:ind w:hanging="2"/>
      </w:pPr>
    </w:p>
    <w:p w14:paraId="37E80151" w14:textId="6C60B7D5" w:rsidR="001F0FE5" w:rsidRPr="009D7CC8" w:rsidRDefault="001F0FE5" w:rsidP="00232EDD">
      <w:pPr>
        <w:pStyle w:val="Nagwek4"/>
        <w:spacing w:after="0"/>
        <w:ind w:firstLine="142"/>
        <w:rPr>
          <w:b w:val="0"/>
        </w:rPr>
      </w:pPr>
      <w:r w:rsidRPr="009D7CC8">
        <w:rPr>
          <w:b w:val="0"/>
        </w:rPr>
        <w:t xml:space="preserve">Zamawiający </w:t>
      </w:r>
      <w:r w:rsidR="00227374">
        <w:rPr>
          <w:b w:val="0"/>
        </w:rPr>
        <w:t xml:space="preserve">nie </w:t>
      </w:r>
      <w:r w:rsidRPr="009D7CC8">
        <w:rPr>
          <w:b w:val="0"/>
        </w:rPr>
        <w:t>dopuszcza składani</w:t>
      </w:r>
      <w:r w:rsidR="00B05B7A">
        <w:rPr>
          <w:b w:val="0"/>
        </w:rPr>
        <w:t>e</w:t>
      </w:r>
      <w:r w:rsidRPr="009D7CC8">
        <w:rPr>
          <w:b w:val="0"/>
        </w:rPr>
        <w:t xml:space="preserve"> ofert częściowych</w:t>
      </w:r>
      <w:r w:rsidR="00B05B7A">
        <w:rPr>
          <w:b w:val="0"/>
        </w:rPr>
        <w:t>.</w:t>
      </w:r>
    </w:p>
    <w:p w14:paraId="5A87480E" w14:textId="77777777" w:rsidR="00583C4C" w:rsidRPr="009D7CC8" w:rsidRDefault="00583C4C" w:rsidP="00232EDD">
      <w:pPr>
        <w:pStyle w:val="Nagwek7"/>
        <w:spacing w:after="0"/>
        <w:rPr>
          <w:b w:val="0"/>
          <w:color w:val="auto"/>
          <w:sz w:val="24"/>
          <w:u w:val="none"/>
        </w:rPr>
      </w:pPr>
    </w:p>
    <w:p w14:paraId="12E433CE" w14:textId="77777777" w:rsidR="001F0FE5" w:rsidRPr="009D7CC8" w:rsidRDefault="001F0FE5" w:rsidP="008B63E9">
      <w:pPr>
        <w:pStyle w:val="Nagwek7"/>
        <w:numPr>
          <w:ilvl w:val="0"/>
          <w:numId w:val="8"/>
        </w:numPr>
        <w:spacing w:after="0"/>
        <w:ind w:left="284" w:hanging="284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 xml:space="preserve">Zamówienia </w:t>
      </w:r>
      <w:r w:rsidR="000D0B2F">
        <w:rPr>
          <w:smallCaps/>
          <w:color w:val="auto"/>
          <w:sz w:val="24"/>
        </w:rPr>
        <w:t xml:space="preserve"> podobne/ dodatkowe</w:t>
      </w:r>
    </w:p>
    <w:p w14:paraId="57A41CD5" w14:textId="77777777" w:rsidR="005930C1" w:rsidRPr="009D7CC8" w:rsidRDefault="005930C1" w:rsidP="00232EDD">
      <w:pPr>
        <w:spacing w:after="0"/>
        <w:ind w:hanging="2"/>
      </w:pPr>
    </w:p>
    <w:p w14:paraId="4DF2FDA8" w14:textId="1A649AAC" w:rsidR="001F0FE5" w:rsidRDefault="001F0FE5" w:rsidP="00232EDD">
      <w:pPr>
        <w:pStyle w:val="Tekstpodstawowy"/>
        <w:spacing w:after="0"/>
        <w:ind w:firstLine="142"/>
        <w:jc w:val="both"/>
      </w:pPr>
      <w:r w:rsidRPr="009D7CC8">
        <w:t>Zamawiający nie przewiduje udzielenia zamówie</w:t>
      </w:r>
      <w:r w:rsidR="00790421">
        <w:t>ń</w:t>
      </w:r>
      <w:r w:rsidRPr="009D7CC8">
        <w:t xml:space="preserve"> </w:t>
      </w:r>
      <w:r w:rsidR="000D0B2F">
        <w:t>podobn</w:t>
      </w:r>
      <w:r w:rsidR="00790421">
        <w:t xml:space="preserve">ych lub </w:t>
      </w:r>
      <w:r w:rsidR="000D0B2F">
        <w:t>dodatkow</w:t>
      </w:r>
      <w:r w:rsidR="00790421">
        <w:t>ych</w:t>
      </w:r>
      <w:r w:rsidRPr="009D7CC8">
        <w:t xml:space="preserve">. </w:t>
      </w:r>
    </w:p>
    <w:p w14:paraId="7DF9ED8B" w14:textId="77777777" w:rsidR="00555B81" w:rsidRPr="009D7CC8" w:rsidRDefault="00555B81" w:rsidP="00232EDD">
      <w:pPr>
        <w:pStyle w:val="Tekstpodstawowy"/>
        <w:spacing w:after="0"/>
        <w:ind w:firstLine="142"/>
        <w:jc w:val="both"/>
      </w:pPr>
    </w:p>
    <w:p w14:paraId="781AF3B1" w14:textId="77777777" w:rsidR="001F0FE5" w:rsidRPr="009D7CC8" w:rsidRDefault="005930C1" w:rsidP="008B63E9">
      <w:pPr>
        <w:pStyle w:val="Nagwek7"/>
        <w:numPr>
          <w:ilvl w:val="0"/>
          <w:numId w:val="8"/>
        </w:numPr>
        <w:spacing w:after="0"/>
        <w:ind w:left="426" w:hanging="426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Podwykonawstwo</w:t>
      </w:r>
    </w:p>
    <w:p w14:paraId="3D03B36E" w14:textId="77777777" w:rsidR="005930C1" w:rsidRPr="009D7CC8" w:rsidRDefault="005930C1" w:rsidP="00232EDD">
      <w:pPr>
        <w:spacing w:after="0"/>
        <w:ind w:hanging="2"/>
      </w:pPr>
    </w:p>
    <w:p w14:paraId="52074C9D" w14:textId="77777777" w:rsidR="00F35E9F" w:rsidRPr="00C32A66" w:rsidRDefault="001F0FE5" w:rsidP="00232EDD">
      <w:pPr>
        <w:autoSpaceDE w:val="0"/>
        <w:spacing w:after="0"/>
        <w:ind w:hanging="2"/>
        <w:jc w:val="both"/>
      </w:pPr>
      <w:r w:rsidRPr="00C32A66">
        <w:t xml:space="preserve">Zamawiający </w:t>
      </w:r>
      <w:r w:rsidR="00F35E9F" w:rsidRPr="00C32A66">
        <w:t>nie dopuszcza powierzenia</w:t>
      </w:r>
      <w:r w:rsidRPr="00C32A66">
        <w:t xml:space="preserve"> realizacji zamówienia Podwykonawcom</w:t>
      </w:r>
      <w:r w:rsidR="005930C1" w:rsidRPr="00C32A66">
        <w:t>.</w:t>
      </w:r>
    </w:p>
    <w:p w14:paraId="7D131213" w14:textId="13A1D7AA" w:rsidR="00232EDD" w:rsidRDefault="00232EDD" w:rsidP="00232EDD">
      <w:pPr>
        <w:autoSpaceDE w:val="0"/>
        <w:spacing w:after="0"/>
        <w:ind w:hanging="2"/>
        <w:jc w:val="both"/>
      </w:pPr>
    </w:p>
    <w:p w14:paraId="42DB58CB" w14:textId="73EA3AE3" w:rsidR="009B0557" w:rsidRDefault="009B0557" w:rsidP="00232EDD">
      <w:pPr>
        <w:autoSpaceDE w:val="0"/>
        <w:spacing w:after="0"/>
        <w:ind w:hanging="2"/>
        <w:jc w:val="both"/>
      </w:pPr>
    </w:p>
    <w:p w14:paraId="7BE1F9D1" w14:textId="2739C1BC" w:rsidR="009B0557" w:rsidRDefault="009B0557" w:rsidP="00232EDD">
      <w:pPr>
        <w:autoSpaceDE w:val="0"/>
        <w:spacing w:after="0"/>
        <w:ind w:hanging="2"/>
        <w:jc w:val="both"/>
      </w:pPr>
    </w:p>
    <w:p w14:paraId="6DCA180B" w14:textId="7D095A86" w:rsidR="009B0557" w:rsidRDefault="009B0557" w:rsidP="00232EDD">
      <w:pPr>
        <w:autoSpaceDE w:val="0"/>
        <w:spacing w:after="0"/>
        <w:ind w:hanging="2"/>
        <w:jc w:val="both"/>
      </w:pPr>
    </w:p>
    <w:p w14:paraId="6AE2C2AF" w14:textId="1853A518" w:rsidR="009B0557" w:rsidRDefault="009B0557" w:rsidP="00232EDD">
      <w:pPr>
        <w:autoSpaceDE w:val="0"/>
        <w:spacing w:after="0"/>
        <w:ind w:hanging="2"/>
        <w:jc w:val="both"/>
      </w:pPr>
    </w:p>
    <w:p w14:paraId="5BF14463" w14:textId="77777777" w:rsidR="009B0557" w:rsidRPr="009D7CC8" w:rsidRDefault="009B0557" w:rsidP="00232EDD">
      <w:pPr>
        <w:autoSpaceDE w:val="0"/>
        <w:spacing w:after="0"/>
        <w:ind w:hanging="2"/>
        <w:jc w:val="both"/>
      </w:pPr>
    </w:p>
    <w:p w14:paraId="5FA96A72" w14:textId="77777777" w:rsidR="001F0FE5" w:rsidRPr="009D7CC8" w:rsidRDefault="001F0FE5" w:rsidP="008B63E9">
      <w:pPr>
        <w:pStyle w:val="Nagwek7"/>
        <w:numPr>
          <w:ilvl w:val="0"/>
          <w:numId w:val="8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 xml:space="preserve">Termin wykonania </w:t>
      </w:r>
      <w:r w:rsidR="005930C1" w:rsidRPr="009D7CC8">
        <w:rPr>
          <w:smallCaps/>
          <w:color w:val="auto"/>
          <w:sz w:val="24"/>
        </w:rPr>
        <w:t>zamówienia</w:t>
      </w:r>
    </w:p>
    <w:p w14:paraId="016587E3" w14:textId="77777777" w:rsidR="005930C1" w:rsidRPr="009D7CC8" w:rsidRDefault="005930C1" w:rsidP="00232EDD">
      <w:pPr>
        <w:spacing w:after="0"/>
        <w:ind w:hanging="2"/>
      </w:pPr>
    </w:p>
    <w:p w14:paraId="3956DE0F" w14:textId="357C2E15" w:rsidR="007F658A" w:rsidRPr="007F658A" w:rsidRDefault="007F658A" w:rsidP="007F658A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after="0"/>
        <w:jc w:val="both"/>
        <w:textAlignment w:val="baseline"/>
      </w:pPr>
      <w:r w:rsidRPr="007F658A">
        <w:rPr>
          <w:spacing w:val="-15"/>
          <w:w w:val="106"/>
        </w:rPr>
        <w:t xml:space="preserve">Przedmiot </w:t>
      </w:r>
      <w:r w:rsidR="004B607E">
        <w:rPr>
          <w:spacing w:val="-15"/>
          <w:w w:val="106"/>
        </w:rPr>
        <w:t>zamówienia</w:t>
      </w:r>
      <w:r w:rsidRPr="007F658A">
        <w:rPr>
          <w:spacing w:val="-15"/>
          <w:w w:val="106"/>
        </w:rPr>
        <w:t xml:space="preserve"> będzie dostarczany przez Wykonawcę</w:t>
      </w:r>
      <w:r w:rsidRPr="00FA4196">
        <w:rPr>
          <w:spacing w:val="-15"/>
          <w:w w:val="106"/>
        </w:rPr>
        <w:t xml:space="preserve">, </w:t>
      </w:r>
      <w:r w:rsidRPr="00FA4196">
        <w:rPr>
          <w:w w:val="106"/>
        </w:rPr>
        <w:t xml:space="preserve">w </w:t>
      </w:r>
      <w:r w:rsidRPr="00FA4196">
        <w:rPr>
          <w:b/>
          <w:w w:val="106"/>
        </w:rPr>
        <w:t>ciągu 21 dni roboczych</w:t>
      </w:r>
      <w:r w:rsidRPr="00FA4196">
        <w:rPr>
          <w:w w:val="106"/>
        </w:rPr>
        <w:t xml:space="preserve"> od</w:t>
      </w:r>
      <w:r w:rsidRPr="007F658A">
        <w:rPr>
          <w:w w:val="106"/>
        </w:rPr>
        <w:t xml:space="preserve"> dnia podpisania umowy</w:t>
      </w:r>
      <w:r w:rsidR="004B607E">
        <w:rPr>
          <w:w w:val="106"/>
        </w:rPr>
        <w:t xml:space="preserve">, </w:t>
      </w:r>
      <w:r w:rsidRPr="007F658A">
        <w:rPr>
          <w:w w:val="106"/>
        </w:rPr>
        <w:t>w godz.7:00-1</w:t>
      </w:r>
      <w:r w:rsidR="00FA4196">
        <w:rPr>
          <w:w w:val="106"/>
        </w:rPr>
        <w:t>4</w:t>
      </w:r>
      <w:r w:rsidRPr="007F658A">
        <w:rPr>
          <w:w w:val="106"/>
        </w:rPr>
        <w:t>:00. Przez dni robocze należy rozumieć dni od poniedziałku do piątku</w:t>
      </w:r>
      <w:r w:rsidRPr="007F658A">
        <w:t xml:space="preserve">, </w:t>
      </w:r>
      <w:r>
        <w:br/>
      </w:r>
      <w:r w:rsidRPr="007F658A">
        <w:rPr>
          <w:spacing w:val="-16"/>
          <w:w w:val="106"/>
        </w:rPr>
        <w:t>z wyłączeniem dni ustawowo wolnych od pracy.</w:t>
      </w:r>
      <w:r w:rsidRPr="007F658A">
        <w:t xml:space="preserve"> </w:t>
      </w:r>
    </w:p>
    <w:p w14:paraId="2EA760E4" w14:textId="77777777" w:rsidR="005930C1" w:rsidRPr="00F611D7" w:rsidRDefault="005930C1" w:rsidP="00232EDD">
      <w:pPr>
        <w:spacing w:after="0"/>
        <w:ind w:hanging="2"/>
        <w:rPr>
          <w:color w:val="FF0000"/>
          <w:lang w:eastAsia="pl-PL"/>
        </w:rPr>
      </w:pPr>
    </w:p>
    <w:p w14:paraId="694EAE69" w14:textId="172F851A" w:rsidR="00010025" w:rsidRDefault="001F0FE5" w:rsidP="00010025">
      <w:pPr>
        <w:pStyle w:val="Nagwek7"/>
        <w:numPr>
          <w:ilvl w:val="0"/>
          <w:numId w:val="8"/>
        </w:numPr>
        <w:spacing w:after="0"/>
        <w:ind w:left="426" w:hanging="426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Warunki udziału w postępowaniu oraz opis sposobu dokonywania oceny spełniania tych waru</w:t>
      </w:r>
      <w:r w:rsidR="005930C1" w:rsidRPr="009D7CC8">
        <w:rPr>
          <w:smallCaps/>
          <w:color w:val="auto"/>
          <w:sz w:val="24"/>
        </w:rPr>
        <w:t>nków.</w:t>
      </w:r>
    </w:p>
    <w:p w14:paraId="1511FAA2" w14:textId="77777777" w:rsidR="00010025" w:rsidRPr="00010025" w:rsidRDefault="00010025" w:rsidP="00010025">
      <w:pPr>
        <w:spacing w:after="0"/>
      </w:pPr>
    </w:p>
    <w:p w14:paraId="48CE3959" w14:textId="4C20C396" w:rsidR="00AE54E3" w:rsidRDefault="00473C51" w:rsidP="00010025">
      <w:pPr>
        <w:pStyle w:val="Akapitzlist0"/>
        <w:numPr>
          <w:ilvl w:val="3"/>
          <w:numId w:val="2"/>
        </w:numPr>
        <w:tabs>
          <w:tab w:val="left" w:pos="142"/>
        </w:tabs>
        <w:spacing w:after="0"/>
        <w:ind w:left="284" w:hanging="284"/>
      </w:pPr>
      <w:r>
        <w:t>O udzielenie zamówienia mogą ubiegać się Wykonawcy, którzy spełniają następujące warunki , które mogą dotyczyć:</w:t>
      </w:r>
    </w:p>
    <w:p w14:paraId="2A7AF62E" w14:textId="37BB96F0" w:rsidR="00F35E9F" w:rsidRPr="009D7CC8" w:rsidRDefault="001F0FE5" w:rsidP="00102732">
      <w:pPr>
        <w:pStyle w:val="Tekstpodstawowy"/>
        <w:numPr>
          <w:ilvl w:val="1"/>
          <w:numId w:val="8"/>
        </w:numPr>
        <w:spacing w:after="0"/>
        <w:ind w:left="567" w:hanging="283"/>
        <w:jc w:val="both"/>
        <w:rPr>
          <w:b/>
          <w:bCs/>
          <w:u w:val="single"/>
        </w:rPr>
      </w:pPr>
      <w:r w:rsidRPr="009D7CC8">
        <w:rPr>
          <w:b/>
          <w:bCs/>
          <w:u w:val="single"/>
        </w:rPr>
        <w:t>Uprawnienia do wykonywania określonej działalności lub czynności, jeżeli przepisy prawa nakładają obowiązek ich posiadania</w:t>
      </w:r>
    </w:p>
    <w:p w14:paraId="4A431D4D" w14:textId="77777777" w:rsidR="001F0FE5" w:rsidRPr="009D7CC8" w:rsidRDefault="001F0FE5" w:rsidP="00102732">
      <w:pPr>
        <w:pStyle w:val="Tekstpodstawowy"/>
        <w:spacing w:after="0"/>
        <w:ind w:left="284"/>
        <w:jc w:val="both"/>
        <w:rPr>
          <w:b/>
          <w:bCs/>
        </w:rPr>
      </w:pPr>
      <w:r w:rsidRPr="009D7CC8">
        <w:rPr>
          <w:b/>
          <w:bCs/>
        </w:rPr>
        <w:t>Opis sposobu dokonywania oceny spełniania tego warunku:</w:t>
      </w:r>
    </w:p>
    <w:p w14:paraId="0BC7DD9B" w14:textId="77777777" w:rsidR="000C2DDC" w:rsidRPr="009D7CC8" w:rsidRDefault="000C2DDC" w:rsidP="00102732">
      <w:pPr>
        <w:spacing w:after="0"/>
        <w:ind w:left="284"/>
        <w:jc w:val="both"/>
      </w:pPr>
      <w:r w:rsidRPr="009D7CC8">
        <w:t xml:space="preserve">Zamawiający nie wyznacza szczególnego warunku w tym zakresie. Wykonawca potwierdza spełnianie tego warunku poprzez złożenie oświadczenia o spełnianiu warunków udziału w postępowaniu. </w:t>
      </w:r>
    </w:p>
    <w:p w14:paraId="0D8D337E" w14:textId="77777777" w:rsidR="00F35E9F" w:rsidRPr="009D7CC8" w:rsidRDefault="00F35E9F" w:rsidP="00232EDD">
      <w:pPr>
        <w:pStyle w:val="Akapitzlist0"/>
        <w:spacing w:after="0" w:line="100" w:lineRule="atLeast"/>
        <w:ind w:left="1440"/>
        <w:jc w:val="both"/>
        <w:rPr>
          <w:szCs w:val="24"/>
        </w:rPr>
      </w:pPr>
    </w:p>
    <w:p w14:paraId="7CFD1461" w14:textId="77777777" w:rsidR="00F35E9F" w:rsidRPr="009D7CC8" w:rsidRDefault="00F35E9F" w:rsidP="00102732">
      <w:pPr>
        <w:spacing w:after="0" w:line="100" w:lineRule="atLeast"/>
        <w:ind w:left="284" w:hanging="2"/>
        <w:jc w:val="both"/>
      </w:pPr>
      <w:r w:rsidRPr="009D7CC8">
        <w:t>Ocena spełniania warunku wymaganego od wykonawców zostanie dokonana według formuły spełnia / nie spełnia.</w:t>
      </w:r>
    </w:p>
    <w:p w14:paraId="1403C281" w14:textId="77777777" w:rsidR="00F35E9F" w:rsidRPr="009D7CC8" w:rsidRDefault="00F35E9F" w:rsidP="00232EDD">
      <w:pPr>
        <w:spacing w:after="0" w:line="100" w:lineRule="atLeast"/>
        <w:ind w:hanging="2"/>
        <w:jc w:val="both"/>
      </w:pPr>
    </w:p>
    <w:p w14:paraId="6F498CAD" w14:textId="323C4B1E" w:rsidR="001F0FE5" w:rsidRPr="009D7CC8" w:rsidRDefault="00555B81" w:rsidP="00102732">
      <w:pPr>
        <w:pStyle w:val="Tekstpodstawowy"/>
        <w:numPr>
          <w:ilvl w:val="1"/>
          <w:numId w:val="8"/>
        </w:numPr>
        <w:autoSpaceDE w:val="0"/>
        <w:spacing w:after="0"/>
        <w:ind w:left="567" w:right="-93" w:hanging="283"/>
        <w:jc w:val="both"/>
        <w:rPr>
          <w:b/>
          <w:bCs/>
          <w:u w:val="single"/>
        </w:rPr>
      </w:pPr>
      <w:r>
        <w:rPr>
          <w:b/>
          <w:bCs/>
          <w:u w:val="single"/>
        </w:rPr>
        <w:t>Zdolność techniczna i zawodowa</w:t>
      </w:r>
      <w:r w:rsidR="00102732">
        <w:rPr>
          <w:b/>
          <w:bCs/>
          <w:u w:val="single"/>
        </w:rPr>
        <w:t xml:space="preserve"> oraz dysponowanie osobami zdolnymi do wykonania zamówienia.</w:t>
      </w:r>
    </w:p>
    <w:p w14:paraId="73A6C36D" w14:textId="77777777" w:rsidR="001212ED" w:rsidRPr="009D7CC8" w:rsidRDefault="001F0FE5" w:rsidP="00102732">
      <w:pPr>
        <w:pStyle w:val="Tekstpodstawowy"/>
        <w:autoSpaceDE w:val="0"/>
        <w:spacing w:after="0"/>
        <w:ind w:left="284" w:right="-93"/>
        <w:jc w:val="both"/>
        <w:rPr>
          <w:b/>
        </w:rPr>
      </w:pPr>
      <w:r w:rsidRPr="009D7CC8">
        <w:rPr>
          <w:b/>
        </w:rPr>
        <w:t>Opis sposobu dokonywania oceny spełniania tego warunku</w:t>
      </w:r>
      <w:r w:rsidR="00F1500B" w:rsidRPr="009D7CC8">
        <w:rPr>
          <w:b/>
        </w:rPr>
        <w:t>:</w:t>
      </w:r>
    </w:p>
    <w:p w14:paraId="5FA43318" w14:textId="77777777" w:rsidR="000C2DDC" w:rsidRPr="009D7CC8" w:rsidRDefault="000C2DDC" w:rsidP="00102732">
      <w:pPr>
        <w:spacing w:after="0"/>
        <w:ind w:left="284"/>
        <w:jc w:val="both"/>
      </w:pPr>
      <w:r w:rsidRPr="009D7CC8">
        <w:t xml:space="preserve">Zamawiający nie wyznacza szczególnego warunku w tym zakresie. </w:t>
      </w:r>
      <w:r w:rsidR="00232EDD">
        <w:t xml:space="preserve">Wykonawca potwierdza spełnianie </w:t>
      </w:r>
      <w:r w:rsidRPr="009D7CC8">
        <w:t xml:space="preserve">tego warunku poprzez złożenie oświadczenia o spełnianiu warunków udziału w postępowaniu. </w:t>
      </w:r>
    </w:p>
    <w:p w14:paraId="3948FB5B" w14:textId="77777777" w:rsidR="00F35E9F" w:rsidRPr="009D7CC8" w:rsidRDefault="00F35E9F" w:rsidP="00102732">
      <w:pPr>
        <w:spacing w:after="0"/>
        <w:ind w:left="284"/>
        <w:jc w:val="both"/>
      </w:pPr>
    </w:p>
    <w:p w14:paraId="3FDFB184" w14:textId="77777777" w:rsidR="00FD7F58" w:rsidRDefault="001F0FE5" w:rsidP="00102732">
      <w:pPr>
        <w:spacing w:after="0"/>
        <w:ind w:left="284"/>
        <w:jc w:val="both"/>
      </w:pPr>
      <w:r w:rsidRPr="009D7CC8">
        <w:t>Ocena spełniania warunku wymaganego od wykonawców zostanie dokonana według formuły spełnia / nie spełnia.</w:t>
      </w:r>
    </w:p>
    <w:p w14:paraId="63ECEA81" w14:textId="0649F65A" w:rsidR="001F0FE5" w:rsidRPr="009D7CC8" w:rsidRDefault="001F0FE5" w:rsidP="00102732">
      <w:pPr>
        <w:pStyle w:val="Tekstpodstawowy"/>
        <w:tabs>
          <w:tab w:val="left" w:pos="3066"/>
        </w:tabs>
        <w:autoSpaceDE w:val="0"/>
        <w:spacing w:after="0"/>
        <w:jc w:val="both"/>
        <w:rPr>
          <w:b/>
          <w:bCs/>
          <w:color w:val="FF0000"/>
          <w:u w:val="single"/>
        </w:rPr>
      </w:pPr>
    </w:p>
    <w:p w14:paraId="12ED42EA" w14:textId="2A725D7C" w:rsidR="001F0FE5" w:rsidRPr="009D7CC8" w:rsidRDefault="001F0FE5" w:rsidP="00102732">
      <w:pPr>
        <w:pStyle w:val="Tekstpodstawowy"/>
        <w:numPr>
          <w:ilvl w:val="1"/>
          <w:numId w:val="8"/>
        </w:numPr>
        <w:tabs>
          <w:tab w:val="left" w:pos="3066"/>
        </w:tabs>
        <w:autoSpaceDE w:val="0"/>
        <w:spacing w:after="0"/>
        <w:ind w:left="567" w:hanging="283"/>
        <w:jc w:val="both"/>
        <w:rPr>
          <w:b/>
          <w:bCs/>
          <w:u w:val="single"/>
        </w:rPr>
      </w:pPr>
      <w:r w:rsidRPr="009D7CC8">
        <w:rPr>
          <w:b/>
          <w:bCs/>
          <w:u w:val="single"/>
        </w:rPr>
        <w:t>Sytuacja ekonomiczna i finansowa</w:t>
      </w:r>
    </w:p>
    <w:p w14:paraId="332CBBA3" w14:textId="77777777" w:rsidR="001F0FE5" w:rsidRPr="009D7CC8" w:rsidRDefault="001F0FE5" w:rsidP="00102732">
      <w:pPr>
        <w:pStyle w:val="Tekstpodstawowy"/>
        <w:tabs>
          <w:tab w:val="left" w:pos="3066"/>
        </w:tabs>
        <w:autoSpaceDE w:val="0"/>
        <w:spacing w:after="0"/>
        <w:ind w:left="284"/>
        <w:jc w:val="both"/>
        <w:rPr>
          <w:b/>
        </w:rPr>
      </w:pPr>
      <w:r w:rsidRPr="009D7CC8">
        <w:rPr>
          <w:b/>
        </w:rPr>
        <w:t>Opis sposobu dokonywania oceny spełniania tego warunku</w:t>
      </w:r>
    </w:p>
    <w:p w14:paraId="562731A2" w14:textId="77777777" w:rsidR="00555B81" w:rsidRDefault="000C2DDC" w:rsidP="00102732">
      <w:pPr>
        <w:spacing w:after="0"/>
        <w:ind w:left="284"/>
        <w:jc w:val="both"/>
      </w:pPr>
      <w:r w:rsidRPr="009D7CC8">
        <w:t xml:space="preserve">Zamawiający nie wyznacza szczególnego warunku w tym zakresie. Wykonawca potwierdza spełnianie tego warunku poprzez złożenie oświadczenia o spełnianiu warunków udziału w postępowaniu. </w:t>
      </w:r>
    </w:p>
    <w:p w14:paraId="38A7F064" w14:textId="77777777" w:rsidR="00555B81" w:rsidRDefault="00555B81" w:rsidP="00102732">
      <w:pPr>
        <w:spacing w:after="0"/>
        <w:ind w:left="284"/>
        <w:jc w:val="both"/>
      </w:pPr>
    </w:p>
    <w:p w14:paraId="1DBDEC52" w14:textId="77777777" w:rsidR="001F0FE5" w:rsidRPr="009D7CC8" w:rsidRDefault="001F0FE5" w:rsidP="00102732">
      <w:pPr>
        <w:spacing w:after="0"/>
        <w:ind w:left="284"/>
        <w:jc w:val="both"/>
      </w:pPr>
      <w:r w:rsidRPr="009D7CC8">
        <w:t>Ocena spełniania warunku wymaganego od wykonawców zostanie dokonana według formuły spełnia / nie spełnia.</w:t>
      </w:r>
    </w:p>
    <w:p w14:paraId="1A1FBDEA" w14:textId="77777777" w:rsidR="001F0FE5" w:rsidRDefault="001F0FE5" w:rsidP="00232EDD">
      <w:pPr>
        <w:spacing w:after="0" w:line="100" w:lineRule="atLeast"/>
        <w:ind w:hanging="2"/>
        <w:jc w:val="both"/>
        <w:rPr>
          <w:smallCaps/>
          <w:color w:val="FF0000"/>
        </w:rPr>
      </w:pPr>
    </w:p>
    <w:p w14:paraId="3F5206CC" w14:textId="2A503F48" w:rsidR="00F611D7" w:rsidRPr="009D7CC8" w:rsidRDefault="00F611D7" w:rsidP="00F611D7">
      <w:pPr>
        <w:pStyle w:val="Tekstpodstawowy"/>
        <w:autoSpaceDE w:val="0"/>
        <w:spacing w:after="0"/>
        <w:jc w:val="both"/>
        <w:rPr>
          <w:b/>
          <w:u w:val="single"/>
        </w:rPr>
      </w:pPr>
      <w:r w:rsidRPr="009D7CC8">
        <w:rPr>
          <w:b/>
        </w:rPr>
        <w:t xml:space="preserve">W zakresie wykazania spełniania przez wykonawcę warunków, o których mowa w </w:t>
      </w:r>
      <w:r>
        <w:rPr>
          <w:b/>
        </w:rPr>
        <w:t>pkt VIII</w:t>
      </w:r>
      <w:r w:rsidRPr="009D7CC8">
        <w:rPr>
          <w:b/>
        </w:rPr>
        <w:t xml:space="preserve">. </w:t>
      </w:r>
      <w:r>
        <w:rPr>
          <w:b/>
        </w:rPr>
        <w:t>SWZ, należy złożyć oświadczenie zgodnie z załącznikiem nr 5 do SWZ.</w:t>
      </w:r>
    </w:p>
    <w:p w14:paraId="4EC56F5B" w14:textId="77777777" w:rsidR="00232EDD" w:rsidRPr="009D7CC8" w:rsidRDefault="00232EDD" w:rsidP="00232EDD">
      <w:pPr>
        <w:spacing w:after="0" w:line="100" w:lineRule="atLeast"/>
        <w:ind w:hanging="2"/>
        <w:jc w:val="both"/>
        <w:rPr>
          <w:smallCaps/>
          <w:color w:val="FF0000"/>
        </w:rPr>
      </w:pPr>
    </w:p>
    <w:p w14:paraId="074DDC7D" w14:textId="77777777" w:rsidR="00AE54E3" w:rsidRDefault="00AE54E3" w:rsidP="008B63E9">
      <w:pPr>
        <w:pStyle w:val="Nagwek7"/>
        <w:numPr>
          <w:ilvl w:val="0"/>
          <w:numId w:val="8"/>
        </w:numPr>
        <w:spacing w:after="0"/>
        <w:ind w:left="284" w:hanging="284"/>
        <w:rPr>
          <w:smallCaps/>
          <w:color w:val="auto"/>
          <w:sz w:val="24"/>
        </w:rPr>
      </w:pPr>
      <w:r>
        <w:rPr>
          <w:smallCaps/>
          <w:color w:val="auto"/>
          <w:sz w:val="24"/>
        </w:rPr>
        <w:t>Podstawy wykluczenia z postępowania</w:t>
      </w:r>
    </w:p>
    <w:p w14:paraId="51106680" w14:textId="77777777" w:rsidR="00FD7F58" w:rsidRPr="00FD7F58" w:rsidRDefault="00FD7F58" w:rsidP="00232EDD">
      <w:pPr>
        <w:spacing w:after="0"/>
        <w:ind w:hanging="2"/>
      </w:pPr>
    </w:p>
    <w:p w14:paraId="7D391416" w14:textId="141328BC" w:rsidR="00FD7F58" w:rsidRPr="004B341A" w:rsidRDefault="00FD7F58" w:rsidP="00374655">
      <w:pPr>
        <w:pStyle w:val="Akapitzlist0"/>
        <w:numPr>
          <w:ilvl w:val="0"/>
          <w:numId w:val="26"/>
        </w:numPr>
        <w:autoSpaceDN w:val="0"/>
        <w:adjustRightInd w:val="0"/>
        <w:spacing w:after="0"/>
        <w:ind w:left="284" w:hanging="284"/>
        <w:jc w:val="both"/>
        <w:rPr>
          <w:rFonts w:eastAsia="Calibri"/>
          <w:kern w:val="2"/>
          <w:u w:val="single"/>
          <w:lang w:eastAsia="pl-PL"/>
        </w:rPr>
      </w:pPr>
      <w:r w:rsidRPr="0083120E">
        <w:rPr>
          <w:rFonts w:eastAsia="Calibri"/>
          <w:b/>
          <w:kern w:val="2"/>
          <w:u w:val="single"/>
        </w:rPr>
        <w:t>Z postępowania o udzielenie zamówienia zamawiają</w:t>
      </w:r>
      <w:r w:rsidR="00A02BB1">
        <w:rPr>
          <w:rFonts w:eastAsia="Calibri"/>
          <w:b/>
          <w:kern w:val="2"/>
          <w:u w:val="single"/>
        </w:rPr>
        <w:t xml:space="preserve">cy wykluczy wykonawcę zgodnie z </w:t>
      </w:r>
      <w:r w:rsidR="00A02BB1" w:rsidRPr="00A02BB1">
        <w:rPr>
          <w:rFonts w:eastAsia="Calibri"/>
          <w:b/>
          <w:kern w:val="2"/>
        </w:rPr>
        <w:t>§ 34</w:t>
      </w:r>
      <w:r w:rsidR="00A02BB1">
        <w:rPr>
          <w:rFonts w:eastAsia="Calibri"/>
          <w:kern w:val="2"/>
        </w:rPr>
        <w:t xml:space="preserve"> „</w:t>
      </w:r>
      <w:r w:rsidR="00A02BB1">
        <w:rPr>
          <w:rFonts w:eastAsia="Calibri"/>
          <w:b/>
          <w:kern w:val="2"/>
        </w:rPr>
        <w:t>Regulaminu</w:t>
      </w:r>
      <w:r w:rsidR="00A02BB1" w:rsidRPr="009D7CC8">
        <w:rPr>
          <w:rFonts w:eastAsia="Calibri"/>
          <w:b/>
          <w:kern w:val="2"/>
        </w:rPr>
        <w:t xml:space="preserve"> udzielania zamówień sektorowych na dostawy, usługi i roboty budowlane </w:t>
      </w:r>
      <w:r w:rsidR="00374655">
        <w:rPr>
          <w:rFonts w:eastAsia="Calibri"/>
          <w:b/>
          <w:kern w:val="2"/>
        </w:rPr>
        <w:br/>
      </w:r>
      <w:r w:rsidR="00A02BB1" w:rsidRPr="009D7CC8">
        <w:rPr>
          <w:rFonts w:eastAsia="Calibri"/>
          <w:b/>
          <w:kern w:val="2"/>
        </w:rPr>
        <w:t>w Przedsiębiorstwie Energetyki Cieplnej w Ełku</w:t>
      </w:r>
      <w:r w:rsidR="00701628" w:rsidRPr="00701628">
        <w:rPr>
          <w:rFonts w:eastAsia="Calibri"/>
          <w:b/>
          <w:kern w:val="2"/>
        </w:rPr>
        <w:t xml:space="preserve"> </w:t>
      </w:r>
      <w:r w:rsidR="00701628" w:rsidRPr="009D7CC8">
        <w:rPr>
          <w:rFonts w:eastAsia="Calibri"/>
          <w:b/>
          <w:kern w:val="2"/>
        </w:rPr>
        <w:t>Spółka z o.</w:t>
      </w:r>
      <w:r w:rsidR="00374655">
        <w:rPr>
          <w:rFonts w:eastAsia="Calibri"/>
          <w:b/>
          <w:kern w:val="2"/>
        </w:rPr>
        <w:t xml:space="preserve"> </w:t>
      </w:r>
      <w:r w:rsidR="00701628" w:rsidRPr="009D7CC8">
        <w:rPr>
          <w:rFonts w:eastAsia="Calibri"/>
          <w:b/>
          <w:kern w:val="2"/>
        </w:rPr>
        <w:t>o.</w:t>
      </w:r>
      <w:r w:rsidR="00A02BB1">
        <w:rPr>
          <w:rFonts w:eastAsia="Calibri"/>
          <w:kern w:val="2"/>
        </w:rPr>
        <w:t>”</w:t>
      </w:r>
    </w:p>
    <w:p w14:paraId="3E0E61B4" w14:textId="77777777" w:rsidR="004B341A" w:rsidRPr="0083120E" w:rsidRDefault="004B341A" w:rsidP="004B341A">
      <w:pPr>
        <w:pStyle w:val="Akapitzlist0"/>
        <w:autoSpaceDN w:val="0"/>
        <w:adjustRightInd w:val="0"/>
        <w:spacing w:after="0"/>
        <w:ind w:left="284"/>
        <w:jc w:val="both"/>
        <w:rPr>
          <w:rFonts w:eastAsia="Calibri"/>
          <w:kern w:val="2"/>
          <w:u w:val="single"/>
          <w:lang w:eastAsia="pl-PL"/>
        </w:rPr>
      </w:pPr>
    </w:p>
    <w:p w14:paraId="68F67B53" w14:textId="601EAE57" w:rsidR="00F611D7" w:rsidRPr="004B341A" w:rsidRDefault="00F611D7" w:rsidP="00F611D7">
      <w:pPr>
        <w:pStyle w:val="Tekstpodstawowy"/>
        <w:autoSpaceDE w:val="0"/>
        <w:spacing w:after="0"/>
        <w:jc w:val="both"/>
        <w:rPr>
          <w:b/>
        </w:rPr>
      </w:pPr>
      <w:r w:rsidRPr="004B341A">
        <w:rPr>
          <w:b/>
        </w:rPr>
        <w:t>W zakresie potwierdzenia niepodlegania wykluczeniu, o których mowa w pkt. IX SWZ, należy przedłożyć</w:t>
      </w:r>
      <w:r w:rsidR="004B341A" w:rsidRPr="004B341A">
        <w:rPr>
          <w:b/>
        </w:rPr>
        <w:t xml:space="preserve"> oświadczenie zgodnie z załącznikiem nr 6 do SWZ oraz odpis z właściwego rejestru albo zaświadczenie o wpisie do ewidencji działalności gospodarczej lub wydruk z właściwego rejestru / ewidencji.</w:t>
      </w:r>
    </w:p>
    <w:p w14:paraId="11C49D29" w14:textId="77777777" w:rsidR="00AE54E3" w:rsidRPr="00AE54E3" w:rsidRDefault="00AE54E3" w:rsidP="00232EDD">
      <w:pPr>
        <w:spacing w:after="0"/>
        <w:ind w:hanging="2"/>
      </w:pPr>
    </w:p>
    <w:p w14:paraId="3ECDE977" w14:textId="24C44AF9" w:rsidR="008F5B81" w:rsidRDefault="000C2DDC" w:rsidP="008B63E9">
      <w:pPr>
        <w:pStyle w:val="Nagwek7"/>
        <w:numPr>
          <w:ilvl w:val="0"/>
          <w:numId w:val="8"/>
        </w:numPr>
        <w:spacing w:after="0"/>
        <w:ind w:left="284" w:hanging="284"/>
        <w:rPr>
          <w:bCs/>
          <w:smallCaps/>
          <w:color w:val="auto"/>
          <w:sz w:val="24"/>
        </w:rPr>
      </w:pPr>
      <w:r w:rsidRPr="00A942C6">
        <w:rPr>
          <w:smallCaps/>
          <w:color w:val="auto"/>
          <w:sz w:val="24"/>
        </w:rPr>
        <w:lastRenderedPageBreak/>
        <w:t xml:space="preserve">Informacja o oświadczeniach lub dokumentach, jakie mają dostarczyć wykonawcy </w:t>
      </w:r>
      <w:r w:rsidR="00A942C6">
        <w:rPr>
          <w:smallCaps/>
          <w:color w:val="auto"/>
          <w:sz w:val="24"/>
        </w:rPr>
        <w:t>wraz ze złożoną ofertą</w:t>
      </w:r>
      <w:r w:rsidR="00A942C6">
        <w:rPr>
          <w:bCs/>
          <w:smallCaps/>
          <w:color w:val="auto"/>
          <w:sz w:val="24"/>
        </w:rPr>
        <w:t>.</w:t>
      </w:r>
    </w:p>
    <w:p w14:paraId="7C823D37" w14:textId="77777777" w:rsidR="00A942C6" w:rsidRPr="00A942C6" w:rsidRDefault="00A942C6" w:rsidP="00232EDD">
      <w:pPr>
        <w:spacing w:after="0"/>
        <w:ind w:hanging="2"/>
      </w:pPr>
    </w:p>
    <w:p w14:paraId="68E8DC5D" w14:textId="28B90A51" w:rsidR="00F611D7" w:rsidRDefault="00F611D7" w:rsidP="00102732">
      <w:pPr>
        <w:pStyle w:val="Tekstpodstawowy"/>
        <w:numPr>
          <w:ilvl w:val="6"/>
          <w:numId w:val="8"/>
        </w:numPr>
        <w:autoSpaceDE w:val="0"/>
        <w:spacing w:after="0"/>
        <w:ind w:left="426" w:hanging="284"/>
        <w:jc w:val="both"/>
        <w:rPr>
          <w:b/>
        </w:rPr>
      </w:pPr>
      <w:r w:rsidRPr="00F611D7">
        <w:rPr>
          <w:b/>
        </w:rPr>
        <w:t>Formularz ofertowy – załącznik nr 1 do SWZ</w:t>
      </w:r>
      <w:r>
        <w:rPr>
          <w:b/>
        </w:rPr>
        <w:t>,</w:t>
      </w:r>
      <w:r w:rsidR="003C0252">
        <w:rPr>
          <w:b/>
        </w:rPr>
        <w:t xml:space="preserve"> - dokument nie podlega uzupełnieniu,</w:t>
      </w:r>
    </w:p>
    <w:p w14:paraId="446C7962" w14:textId="77777777" w:rsidR="00295E41" w:rsidRDefault="00F611D7" w:rsidP="00295E41">
      <w:pPr>
        <w:pStyle w:val="Tekstpodstawowy"/>
        <w:numPr>
          <w:ilvl w:val="6"/>
          <w:numId w:val="8"/>
        </w:numPr>
        <w:autoSpaceDE w:val="0"/>
        <w:spacing w:after="0"/>
        <w:ind w:left="426" w:hanging="284"/>
        <w:jc w:val="both"/>
        <w:rPr>
          <w:b/>
        </w:rPr>
      </w:pPr>
      <w:r>
        <w:rPr>
          <w:b/>
        </w:rPr>
        <w:t>Formularz cenowy – załącznik nr 2 do SWZ,</w:t>
      </w:r>
      <w:r w:rsidR="003C0252">
        <w:rPr>
          <w:b/>
        </w:rPr>
        <w:t xml:space="preserve"> - dokument nie podlegający uzupełnieniu,</w:t>
      </w:r>
    </w:p>
    <w:p w14:paraId="2EEDFACA" w14:textId="77777777" w:rsidR="00295E41" w:rsidRDefault="009F2B30" w:rsidP="00295E41">
      <w:pPr>
        <w:pStyle w:val="Tekstpodstawowy"/>
        <w:numPr>
          <w:ilvl w:val="6"/>
          <w:numId w:val="8"/>
        </w:numPr>
        <w:autoSpaceDE w:val="0"/>
        <w:spacing w:after="0"/>
        <w:ind w:left="426" w:hanging="284"/>
        <w:jc w:val="both"/>
        <w:rPr>
          <w:b/>
        </w:rPr>
      </w:pPr>
      <w:r>
        <w:t>O</w:t>
      </w:r>
      <w:r w:rsidR="00E57B25" w:rsidRPr="009D7CC8">
        <w:t xml:space="preserve">świadczenie o spełnieniu warunków udziału w postępowaniu </w:t>
      </w:r>
      <w:r w:rsidRPr="00295E41">
        <w:rPr>
          <w:b/>
        </w:rPr>
        <w:t>– załącznik nr 5 do SWZ</w:t>
      </w:r>
    </w:p>
    <w:p w14:paraId="3B192D4D" w14:textId="77777777" w:rsidR="00010025" w:rsidRDefault="002C71E8" w:rsidP="00010025">
      <w:pPr>
        <w:pStyle w:val="Tekstpodstawowy"/>
        <w:numPr>
          <w:ilvl w:val="6"/>
          <w:numId w:val="8"/>
        </w:numPr>
        <w:autoSpaceDE w:val="0"/>
        <w:spacing w:after="0"/>
        <w:ind w:left="426" w:hanging="284"/>
        <w:jc w:val="both"/>
        <w:rPr>
          <w:b/>
        </w:rPr>
      </w:pPr>
      <w:r w:rsidRPr="00295E41">
        <w:rPr>
          <w:szCs w:val="24"/>
        </w:rPr>
        <w:t>O</w:t>
      </w:r>
      <w:r w:rsidR="00E57B25" w:rsidRPr="00295E41">
        <w:rPr>
          <w:szCs w:val="24"/>
        </w:rPr>
        <w:t xml:space="preserve">świadczenie o braku podstaw do wykluczenia </w:t>
      </w:r>
      <w:r w:rsidRPr="00295E41">
        <w:rPr>
          <w:b/>
        </w:rPr>
        <w:t>– załącznik nr 6 do SWZ</w:t>
      </w:r>
    </w:p>
    <w:p w14:paraId="39AA01ED" w14:textId="77777777" w:rsidR="00010025" w:rsidRDefault="00E57B25" w:rsidP="00010025">
      <w:pPr>
        <w:pStyle w:val="Tekstpodstawowy"/>
        <w:numPr>
          <w:ilvl w:val="6"/>
          <w:numId w:val="8"/>
        </w:numPr>
        <w:autoSpaceDE w:val="0"/>
        <w:spacing w:after="0"/>
        <w:ind w:left="426" w:hanging="284"/>
        <w:jc w:val="both"/>
        <w:rPr>
          <w:b/>
        </w:rPr>
      </w:pPr>
      <w:r w:rsidRPr="002C71E8">
        <w:t xml:space="preserve">Odpis z właściwego rejestru albo zaświadczenie o wpisie do ewidencji działalności gospodarczej </w:t>
      </w:r>
      <w:r w:rsidRPr="00010025">
        <w:rPr>
          <w:bCs/>
        </w:rPr>
        <w:t xml:space="preserve">lub wydruk z właściwego rejestru / ewidencji – zawierające </w:t>
      </w:r>
      <w:r w:rsidRPr="002C71E8">
        <w:t xml:space="preserve">dane aktualne na dzień składania ofert, </w:t>
      </w:r>
    </w:p>
    <w:p w14:paraId="5050CBEE" w14:textId="0D331D2D" w:rsidR="004C698C" w:rsidRPr="000550EF" w:rsidRDefault="002C71E8" w:rsidP="004C698C">
      <w:pPr>
        <w:pStyle w:val="Tekstpodstawowy"/>
        <w:numPr>
          <w:ilvl w:val="6"/>
          <w:numId w:val="8"/>
        </w:numPr>
        <w:autoSpaceDE w:val="0"/>
        <w:spacing w:after="0"/>
        <w:ind w:left="426" w:hanging="284"/>
        <w:jc w:val="both"/>
        <w:rPr>
          <w:b/>
        </w:rPr>
      </w:pPr>
      <w:r w:rsidRPr="00010025">
        <w:rPr>
          <w:b/>
          <w:bCs/>
          <w:szCs w:val="24"/>
        </w:rPr>
        <w:t xml:space="preserve">Oświadczenie o </w:t>
      </w:r>
      <w:r w:rsidRPr="002C71E8">
        <w:t>przynależności</w:t>
      </w:r>
      <w:r w:rsidR="00E57B25" w:rsidRPr="002C71E8">
        <w:t xml:space="preserve"> do tej samej grupy kapitałowej w rozumieniu ustawy z dnia 16 lutego 2007 r. o ochronie konkurencji i konsumentów albo informacji o tym, że nie należy do</w:t>
      </w:r>
      <w:r w:rsidR="00E57B25" w:rsidRPr="009D7CC8">
        <w:t xml:space="preserve"> grupy </w:t>
      </w:r>
      <w:r w:rsidR="00E57B25" w:rsidRPr="000550EF">
        <w:t xml:space="preserve">kapitałowej </w:t>
      </w:r>
      <w:r w:rsidRPr="000550EF">
        <w:rPr>
          <w:rFonts w:eastAsia="TimesNewRomanPS-ItalicMT"/>
          <w:b/>
          <w:bCs/>
        </w:rPr>
        <w:t>– załącznik nr 7 do SWZ.</w:t>
      </w:r>
    </w:p>
    <w:p w14:paraId="7CF3047C" w14:textId="51D96C6B" w:rsidR="004C698C" w:rsidRPr="000550EF" w:rsidRDefault="004C698C" w:rsidP="004C698C">
      <w:pPr>
        <w:pStyle w:val="Tekstpodstawowy"/>
        <w:numPr>
          <w:ilvl w:val="6"/>
          <w:numId w:val="8"/>
        </w:numPr>
        <w:autoSpaceDE w:val="0"/>
        <w:spacing w:after="0"/>
        <w:ind w:left="426" w:hanging="284"/>
        <w:jc w:val="both"/>
        <w:rPr>
          <w:b/>
        </w:rPr>
      </w:pPr>
      <w:r w:rsidRPr="000550EF">
        <w:rPr>
          <w:b/>
          <w:bCs/>
          <w:szCs w:val="24"/>
        </w:rPr>
        <w:t>Katalog</w:t>
      </w:r>
      <w:r w:rsidR="009B0557" w:rsidRPr="000550EF">
        <w:rPr>
          <w:b/>
          <w:bCs/>
          <w:szCs w:val="24"/>
        </w:rPr>
        <w:t>i</w:t>
      </w:r>
      <w:r w:rsidRPr="000550EF">
        <w:rPr>
          <w:b/>
          <w:bCs/>
          <w:szCs w:val="24"/>
        </w:rPr>
        <w:t>/ ulotki informacyjne zawierające informacje dotyczące przedmiotu zamówienia</w:t>
      </w:r>
      <w:r w:rsidRPr="000550EF">
        <w:rPr>
          <w:b/>
        </w:rPr>
        <w:t>.</w:t>
      </w:r>
    </w:p>
    <w:p w14:paraId="49FBA5AE" w14:textId="7800ADE6" w:rsidR="004C698C" w:rsidRDefault="004C698C" w:rsidP="004C698C">
      <w:pPr>
        <w:pStyle w:val="Tekstpodstawowy"/>
        <w:numPr>
          <w:ilvl w:val="6"/>
          <w:numId w:val="8"/>
        </w:numPr>
        <w:autoSpaceDE w:val="0"/>
        <w:spacing w:after="0"/>
        <w:ind w:left="426" w:hanging="284"/>
        <w:jc w:val="both"/>
        <w:rPr>
          <w:b/>
        </w:rPr>
      </w:pPr>
      <w:r w:rsidRPr="000550EF">
        <w:rPr>
          <w:b/>
        </w:rPr>
        <w:t>Aprobat</w:t>
      </w:r>
      <w:r w:rsidR="009B0557" w:rsidRPr="000550EF">
        <w:rPr>
          <w:b/>
        </w:rPr>
        <w:t>y</w:t>
      </w:r>
      <w:r w:rsidRPr="000550EF">
        <w:rPr>
          <w:b/>
        </w:rPr>
        <w:t xml:space="preserve"> </w:t>
      </w:r>
      <w:r w:rsidR="007B3C8F" w:rsidRPr="000550EF">
        <w:rPr>
          <w:b/>
        </w:rPr>
        <w:t>T</w:t>
      </w:r>
      <w:r w:rsidRPr="000550EF">
        <w:rPr>
          <w:b/>
        </w:rPr>
        <w:t>echniczn</w:t>
      </w:r>
      <w:r w:rsidR="009B0557" w:rsidRPr="000550EF">
        <w:rPr>
          <w:b/>
        </w:rPr>
        <w:t>e</w:t>
      </w:r>
      <w:r w:rsidR="007B3C8F" w:rsidRPr="000550EF">
        <w:rPr>
          <w:b/>
        </w:rPr>
        <w:t xml:space="preserve"> lub </w:t>
      </w:r>
      <w:r w:rsidRPr="000550EF">
        <w:rPr>
          <w:b/>
        </w:rPr>
        <w:t>Krajow</w:t>
      </w:r>
      <w:r w:rsidR="009B0557" w:rsidRPr="000550EF">
        <w:rPr>
          <w:b/>
        </w:rPr>
        <w:t>e</w:t>
      </w:r>
      <w:r w:rsidRPr="000550EF">
        <w:rPr>
          <w:b/>
        </w:rPr>
        <w:t xml:space="preserve"> ocen</w:t>
      </w:r>
      <w:r w:rsidR="009B0557" w:rsidRPr="000550EF">
        <w:rPr>
          <w:b/>
        </w:rPr>
        <w:t>y</w:t>
      </w:r>
      <w:r w:rsidRPr="000550EF">
        <w:rPr>
          <w:b/>
        </w:rPr>
        <w:t xml:space="preserve"> Techniczn</w:t>
      </w:r>
      <w:r w:rsidR="009B0557" w:rsidRPr="000550EF">
        <w:rPr>
          <w:b/>
        </w:rPr>
        <w:t>e</w:t>
      </w:r>
      <w:r w:rsidRPr="000550EF">
        <w:rPr>
          <w:b/>
        </w:rPr>
        <w:t xml:space="preserve"> stwierdzająca dopuszczenie do stosowania w budownictwie wydan</w:t>
      </w:r>
      <w:r w:rsidR="007B3C8F" w:rsidRPr="000550EF">
        <w:rPr>
          <w:b/>
        </w:rPr>
        <w:t>a przez upoważnioną jednostkę</w:t>
      </w:r>
      <w:r w:rsidR="00FA4196">
        <w:rPr>
          <w:b/>
        </w:rPr>
        <w:t>.</w:t>
      </w:r>
    </w:p>
    <w:p w14:paraId="52F686FA" w14:textId="7C6A6F3C" w:rsidR="00F07516" w:rsidRPr="000550EF" w:rsidRDefault="00F07516" w:rsidP="004C698C">
      <w:pPr>
        <w:pStyle w:val="Tekstpodstawowy"/>
        <w:numPr>
          <w:ilvl w:val="6"/>
          <w:numId w:val="8"/>
        </w:numPr>
        <w:autoSpaceDE w:val="0"/>
        <w:spacing w:after="0"/>
        <w:ind w:left="426" w:hanging="284"/>
        <w:jc w:val="both"/>
        <w:rPr>
          <w:b/>
        </w:rPr>
      </w:pPr>
      <w:r>
        <w:rPr>
          <w:b/>
        </w:rPr>
        <w:t>Dokumenty określone w załączniku nr 3 do SWZ pkt. 9.</w:t>
      </w:r>
    </w:p>
    <w:p w14:paraId="4874AD19" w14:textId="653EB705" w:rsidR="00B2171C" w:rsidRPr="00560423" w:rsidRDefault="00B2171C" w:rsidP="00010025">
      <w:pPr>
        <w:pStyle w:val="Tekstpodstawowy"/>
        <w:numPr>
          <w:ilvl w:val="6"/>
          <w:numId w:val="8"/>
        </w:numPr>
        <w:autoSpaceDE w:val="0"/>
        <w:spacing w:after="0"/>
        <w:ind w:left="426" w:hanging="284"/>
        <w:jc w:val="both"/>
        <w:rPr>
          <w:b/>
        </w:rPr>
      </w:pPr>
      <w:r w:rsidRPr="00010025">
        <w:rPr>
          <w:szCs w:val="24"/>
        </w:rPr>
        <w:t xml:space="preserve">Dokumenty potwierdzające uprawnienia osób podpisujących ofertę, o ile nie wynikają </w:t>
      </w:r>
      <w:r w:rsidRPr="00010025">
        <w:rPr>
          <w:szCs w:val="24"/>
        </w:rPr>
        <w:br/>
        <w:t>z przepisów prawa lub innych dokumentów rejestrowych.</w:t>
      </w:r>
    </w:p>
    <w:p w14:paraId="2617CCAB" w14:textId="705E7B4F" w:rsidR="00E57B25" w:rsidRPr="009D7CC8" w:rsidRDefault="00E57B25" w:rsidP="00B2171C">
      <w:pPr>
        <w:pStyle w:val="Tekstpodstawowy"/>
        <w:autoSpaceDE w:val="0"/>
        <w:spacing w:after="0"/>
        <w:ind w:left="5040"/>
        <w:rPr>
          <w:b/>
          <w:bCs/>
        </w:rPr>
      </w:pPr>
    </w:p>
    <w:p w14:paraId="15C98427" w14:textId="60EB916C" w:rsidR="00232EDD" w:rsidRPr="00B2171C" w:rsidRDefault="00E57B25" w:rsidP="00B2171C">
      <w:pPr>
        <w:spacing w:after="0"/>
        <w:ind w:hanging="2"/>
        <w:jc w:val="both"/>
        <w:rPr>
          <w:b/>
          <w:bCs/>
          <w:lang w:eastAsia="pl-PL"/>
        </w:rPr>
      </w:pPr>
      <w:r w:rsidRPr="00B16687">
        <w:rPr>
          <w:b/>
          <w:bCs/>
          <w:lang w:eastAsia="pl-PL"/>
        </w:rPr>
        <w:t>W sytuacji, gdy dokumenty i oświadczenia</w:t>
      </w:r>
      <w:r w:rsidR="002C71E8">
        <w:rPr>
          <w:b/>
          <w:bCs/>
          <w:lang w:eastAsia="pl-PL"/>
        </w:rPr>
        <w:t xml:space="preserve"> wymienione w pkt. </w:t>
      </w:r>
      <w:r w:rsidR="00295E41">
        <w:rPr>
          <w:b/>
          <w:bCs/>
          <w:lang w:eastAsia="pl-PL"/>
        </w:rPr>
        <w:t>3-</w:t>
      </w:r>
      <w:r w:rsidR="00F07516">
        <w:rPr>
          <w:b/>
          <w:bCs/>
          <w:lang w:eastAsia="pl-PL"/>
        </w:rPr>
        <w:t>10</w:t>
      </w:r>
      <w:r w:rsidRPr="00B16687">
        <w:rPr>
          <w:b/>
          <w:bCs/>
          <w:lang w:eastAsia="pl-PL"/>
        </w:rPr>
        <w:t xml:space="preserve"> nie zostały złożone wraz </w:t>
      </w:r>
      <w:r w:rsidRPr="00B16687">
        <w:rPr>
          <w:b/>
          <w:bCs/>
          <w:lang w:eastAsia="pl-PL"/>
        </w:rPr>
        <w:br/>
        <w:t>z ofertą bądź są nie kompletne Zamawiający wezwie do ich uzupełnienia bądź złożenia.</w:t>
      </w:r>
    </w:p>
    <w:p w14:paraId="6EDF803E" w14:textId="77777777" w:rsidR="008F6F7E" w:rsidRPr="00B73664" w:rsidRDefault="008F6F7E" w:rsidP="00232EDD">
      <w:pPr>
        <w:pStyle w:val="Akapitzlist0"/>
        <w:suppressAutoHyphens w:val="0"/>
        <w:spacing w:after="0"/>
        <w:ind w:left="426"/>
        <w:jc w:val="both"/>
        <w:rPr>
          <w:smallCaps/>
        </w:rPr>
      </w:pPr>
    </w:p>
    <w:p w14:paraId="0F47AD95" w14:textId="77777777" w:rsidR="001F0FE5" w:rsidRPr="009D7CC8" w:rsidRDefault="001F0FE5" w:rsidP="008B63E9">
      <w:pPr>
        <w:pStyle w:val="Nagwek7"/>
        <w:numPr>
          <w:ilvl w:val="0"/>
          <w:numId w:val="8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Informacja o sposobie porozumiewania się zamawiającego z wykonawcami.</w:t>
      </w:r>
    </w:p>
    <w:p w14:paraId="4BDAE5B3" w14:textId="77777777" w:rsidR="00C647F3" w:rsidRDefault="00C647F3" w:rsidP="00232EDD">
      <w:pPr>
        <w:autoSpaceDE w:val="0"/>
        <w:spacing w:after="0"/>
        <w:ind w:hanging="2"/>
        <w:jc w:val="both"/>
        <w:rPr>
          <w:rFonts w:eastAsia="TimesNewRomanPSMT"/>
        </w:rPr>
      </w:pPr>
    </w:p>
    <w:p w14:paraId="27AAE330" w14:textId="77777777" w:rsidR="00B73664" w:rsidRPr="00B73664" w:rsidRDefault="00B73664" w:rsidP="008B63E9">
      <w:pPr>
        <w:numPr>
          <w:ilvl w:val="0"/>
          <w:numId w:val="29"/>
        </w:numPr>
        <w:spacing w:after="0"/>
        <w:ind w:left="426" w:hanging="284"/>
        <w:contextualSpacing/>
        <w:jc w:val="both"/>
        <w:rPr>
          <w:rFonts w:eastAsia="Calibri"/>
          <w:lang w:eastAsia="en-US"/>
        </w:rPr>
      </w:pPr>
      <w:r w:rsidRPr="00B73664">
        <w:rPr>
          <w:rFonts w:eastAsia="Calibri"/>
          <w:lang w:eastAsia="en-US"/>
        </w:rPr>
        <w:t xml:space="preserve">Niniejsze postępowanie jest prowadzone w języku polskim. </w:t>
      </w:r>
    </w:p>
    <w:p w14:paraId="61DA7623" w14:textId="44B8182C" w:rsidR="00232EDD" w:rsidRPr="00072D93" w:rsidRDefault="00B73664" w:rsidP="00072D93">
      <w:pPr>
        <w:numPr>
          <w:ilvl w:val="0"/>
          <w:numId w:val="29"/>
        </w:numPr>
        <w:spacing w:after="0"/>
        <w:ind w:left="426" w:hanging="284"/>
        <w:contextualSpacing/>
        <w:jc w:val="both"/>
        <w:rPr>
          <w:rFonts w:eastAsia="Calibri"/>
          <w:lang w:eastAsia="en-US"/>
        </w:rPr>
      </w:pPr>
      <w:r w:rsidRPr="00B73664">
        <w:rPr>
          <w:rFonts w:eastAsia="Calibri"/>
          <w:lang w:eastAsia="en-US"/>
        </w:rPr>
        <w:t xml:space="preserve">Oferta może zostać złożona </w:t>
      </w:r>
      <w:r w:rsidR="00541714">
        <w:rPr>
          <w:rFonts w:eastAsia="Calibri"/>
          <w:lang w:eastAsia="en-US"/>
        </w:rPr>
        <w:t xml:space="preserve">w formie pisemnej </w:t>
      </w:r>
      <w:r w:rsidR="003219E8">
        <w:rPr>
          <w:rFonts w:eastAsia="Calibri"/>
          <w:lang w:eastAsia="en-US"/>
        </w:rPr>
        <w:t xml:space="preserve">z własnoręcznym podpisem </w:t>
      </w:r>
      <w:r w:rsidR="002A21BD">
        <w:rPr>
          <w:rFonts w:eastAsia="Calibri"/>
          <w:lang w:eastAsia="en-US"/>
        </w:rPr>
        <w:t>lub</w:t>
      </w:r>
      <w:r w:rsidR="00541714">
        <w:rPr>
          <w:rFonts w:eastAsia="Calibri"/>
          <w:lang w:eastAsia="en-US"/>
        </w:rPr>
        <w:t xml:space="preserve"> w formie </w:t>
      </w:r>
      <w:r w:rsidR="003219E8">
        <w:rPr>
          <w:rFonts w:eastAsia="Calibri"/>
          <w:lang w:eastAsia="en-US"/>
        </w:rPr>
        <w:t>elektronicznej</w:t>
      </w:r>
      <w:r w:rsidRPr="00B73664">
        <w:rPr>
          <w:rFonts w:eastAsia="Calibri"/>
          <w:lang w:eastAsia="en-US"/>
        </w:rPr>
        <w:t xml:space="preserve"> </w:t>
      </w:r>
      <w:r w:rsidR="003219E8">
        <w:rPr>
          <w:rFonts w:eastAsia="Calibri"/>
          <w:lang w:eastAsia="en-US"/>
        </w:rPr>
        <w:t xml:space="preserve">opatrzonym kwalifikowanym podpisem elektronicznym, podpisem zaufanym lub podpisem osobistym. Oferta złożona w formie </w:t>
      </w:r>
      <w:r w:rsidR="00B2171C">
        <w:rPr>
          <w:rFonts w:eastAsia="Calibri"/>
          <w:lang w:eastAsia="en-US"/>
        </w:rPr>
        <w:t>elektronicznej</w:t>
      </w:r>
      <w:r w:rsidR="003219E8">
        <w:rPr>
          <w:rFonts w:eastAsia="Calibri"/>
          <w:lang w:eastAsia="en-US"/>
        </w:rPr>
        <w:t xml:space="preserve"> powinna zostać zaszyfrowana.</w:t>
      </w:r>
    </w:p>
    <w:p w14:paraId="14F3046B" w14:textId="77777777" w:rsidR="00B73664" w:rsidRPr="00B73664" w:rsidRDefault="00B73664" w:rsidP="008B63E9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eastAsia="Calibri"/>
          <w:lang w:eastAsia="pl-PL"/>
        </w:rPr>
      </w:pPr>
      <w:r w:rsidRPr="00B73664">
        <w:rPr>
          <w:rFonts w:eastAsia="Calibri"/>
          <w:lang w:eastAsia="pl-PL"/>
        </w:rPr>
        <w:t xml:space="preserve">W postępowaniu o udzielenie zamówienia komunikacja między Zamawiającym a Wykonawcami odbywa się za pośrednictwem operatora pocztowego w rozumieniu ustawy z dnia 23 listopada 2012 r. – </w:t>
      </w:r>
      <w:r w:rsidRPr="00B73664">
        <w:rPr>
          <w:rFonts w:eastAsia="Calibri"/>
          <w:i/>
          <w:iCs/>
          <w:lang w:eastAsia="pl-PL"/>
        </w:rPr>
        <w:t xml:space="preserve">Prawo pocztowe </w:t>
      </w:r>
      <w:r w:rsidRPr="00B73664">
        <w:rPr>
          <w:rFonts w:eastAsia="Calibri"/>
          <w:lang w:eastAsia="pl-PL"/>
        </w:rPr>
        <w:t xml:space="preserve">osobiście, za pośrednictwem posłańca, faksu lub przy użyciu środków komunikacji elektronicznej w rozumieniu ustawy z dnia 18 lipca 2002 r. </w:t>
      </w:r>
      <w:r w:rsidRPr="00B73664">
        <w:rPr>
          <w:rFonts w:eastAsia="Calibri"/>
          <w:i/>
          <w:iCs/>
          <w:lang w:eastAsia="pl-PL"/>
        </w:rPr>
        <w:t>o świadczeniu usług drogą elektroniczną</w:t>
      </w:r>
      <w:r w:rsidRPr="00B73664">
        <w:rPr>
          <w:rFonts w:eastAsia="Calibri"/>
          <w:lang w:eastAsia="pl-PL"/>
        </w:rPr>
        <w:t>, z uwzględnieniem wymogów dotyczących formy, ustanowionych poniżej.</w:t>
      </w:r>
    </w:p>
    <w:p w14:paraId="49FD3F55" w14:textId="77777777" w:rsidR="00072D93" w:rsidRPr="00072D93" w:rsidRDefault="00B73664" w:rsidP="00072D93">
      <w:pPr>
        <w:numPr>
          <w:ilvl w:val="0"/>
          <w:numId w:val="29"/>
        </w:numPr>
        <w:spacing w:after="0"/>
        <w:ind w:left="426" w:hanging="284"/>
        <w:contextualSpacing/>
        <w:jc w:val="both"/>
        <w:rPr>
          <w:rFonts w:eastAsia="Calibri"/>
        </w:rPr>
      </w:pPr>
      <w:r w:rsidRPr="00B73664">
        <w:rPr>
          <w:rFonts w:eastAsia="Calibri"/>
          <w:lang w:eastAsia="en-US"/>
        </w:rPr>
        <w:t>Zamawiający dopuszcza składanie dokumentów i oświadczeń drogą elektroniczną pod warunkiem niezwłocznego przekazania oryginału lub kopii poświadczonej za zgodność z oryginałem za pośrednictwem operatora pocztowego.</w:t>
      </w:r>
    </w:p>
    <w:p w14:paraId="13737E24" w14:textId="37E1242B" w:rsidR="00B73664" w:rsidRPr="00B73664" w:rsidRDefault="00B73664" w:rsidP="008B63E9">
      <w:pPr>
        <w:numPr>
          <w:ilvl w:val="0"/>
          <w:numId w:val="29"/>
        </w:numPr>
        <w:spacing w:after="0"/>
        <w:ind w:left="426" w:hanging="284"/>
        <w:contextualSpacing/>
        <w:jc w:val="both"/>
        <w:rPr>
          <w:rFonts w:eastAsia="Calibri"/>
        </w:rPr>
      </w:pPr>
      <w:r w:rsidRPr="00B73664">
        <w:rPr>
          <w:rFonts w:eastAsia="Calibri"/>
          <w:lang w:eastAsia="en-US"/>
        </w:rPr>
        <w:t xml:space="preserve">Wszelkie </w:t>
      </w:r>
      <w:r w:rsidRPr="00B73664">
        <w:rPr>
          <w:rFonts w:eastAsia="Calibri"/>
          <w:u w:val="single"/>
          <w:lang w:eastAsia="en-US"/>
        </w:rPr>
        <w:t>oświadczenia, wnioski, zawiadomienia oraz informacje</w:t>
      </w:r>
      <w:r w:rsidRPr="00B73664">
        <w:rPr>
          <w:rFonts w:eastAsia="Calibri"/>
          <w:lang w:eastAsia="en-US"/>
        </w:rPr>
        <w:t xml:space="preserve"> Zamawiający i Wykonawcy przekazują pisemnie lub drogą elektroniczną na e-mail: </w:t>
      </w:r>
      <w:hyperlink r:id="rId14" w:history="1">
        <w:r w:rsidRPr="00B73664">
          <w:rPr>
            <w:rStyle w:val="Hipercze"/>
            <w:rFonts w:eastAsia="Calibri"/>
            <w:lang w:eastAsia="en-US"/>
          </w:rPr>
          <w:t>sekretariat@pec.elk.pl</w:t>
        </w:r>
      </w:hyperlink>
      <w:r w:rsidR="00150935">
        <w:rPr>
          <w:rFonts w:eastAsia="Calibri"/>
          <w:lang w:eastAsia="en-US"/>
        </w:rPr>
        <w:t>,</w:t>
      </w:r>
    </w:p>
    <w:p w14:paraId="50BAF1E2" w14:textId="77777777" w:rsidR="00B73664" w:rsidRPr="00B73664" w:rsidRDefault="00B73664" w:rsidP="008B63E9">
      <w:pPr>
        <w:numPr>
          <w:ilvl w:val="0"/>
          <w:numId w:val="29"/>
        </w:numPr>
        <w:spacing w:after="0"/>
        <w:ind w:left="426" w:hanging="284"/>
        <w:contextualSpacing/>
        <w:jc w:val="both"/>
        <w:rPr>
          <w:rFonts w:eastAsia="Calibri"/>
        </w:rPr>
      </w:pPr>
      <w:r w:rsidRPr="00B73664">
        <w:rPr>
          <w:rFonts w:eastAsia="Calibri"/>
          <w:b/>
          <w:bCs/>
          <w:i/>
          <w:iCs/>
          <w:u w:val="single"/>
          <w:lang w:eastAsia="en-US"/>
        </w:rPr>
        <w:t>Uważa się je za złożone w terminie, jeżeli ich treść dotarła do adresata przed upływem określonego terminu.</w:t>
      </w:r>
    </w:p>
    <w:p w14:paraId="2EDE5DE5" w14:textId="77777777" w:rsidR="00B73664" w:rsidRPr="00B73664" w:rsidRDefault="00B73664" w:rsidP="008B63E9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eastAsia="Calibri"/>
          <w:b/>
          <w:bCs/>
          <w:i/>
          <w:iCs/>
          <w:u w:val="single"/>
          <w:lang w:eastAsia="en-US"/>
        </w:rPr>
      </w:pPr>
      <w:r w:rsidRPr="00B73664">
        <w:rPr>
          <w:rFonts w:eastAsia="Calibri"/>
          <w:lang w:eastAsia="pl-PL"/>
        </w:rPr>
        <w:t xml:space="preserve">Jeżeli Zamawiający lub Wykonawca przekazują oświadczenia, wnioski, zawiadomienia oraz informacje przy użyciu środków komunikacji elektronicznej w rozumieniu ustawy z dnia 18 lipca 2002 r. </w:t>
      </w:r>
      <w:r w:rsidRPr="00B73664">
        <w:rPr>
          <w:rFonts w:eastAsia="Calibri"/>
          <w:i/>
          <w:iCs/>
          <w:lang w:eastAsia="pl-PL"/>
        </w:rPr>
        <w:t>o świadczeniu usług drogą elektroniczną</w:t>
      </w:r>
      <w:r w:rsidRPr="00B73664">
        <w:rPr>
          <w:rFonts w:eastAsia="Calibri"/>
          <w:i/>
          <w:iCs/>
          <w:u w:val="single"/>
          <w:lang w:eastAsia="pl-PL"/>
        </w:rPr>
        <w:t>, każda ze stron na żądanie drugiej strony niezwłocznie potwierdza fakt ich otrzymania.</w:t>
      </w:r>
    </w:p>
    <w:p w14:paraId="23C4D829" w14:textId="77777777" w:rsidR="00B73664" w:rsidRPr="00B73664" w:rsidRDefault="00B73664" w:rsidP="008B63E9">
      <w:pPr>
        <w:numPr>
          <w:ilvl w:val="0"/>
          <w:numId w:val="29"/>
        </w:numPr>
        <w:autoSpaceDE w:val="0"/>
        <w:autoSpaceDN w:val="0"/>
        <w:adjustRightInd w:val="0"/>
        <w:spacing w:after="0"/>
        <w:ind w:left="426" w:hanging="284"/>
        <w:contextualSpacing/>
        <w:jc w:val="both"/>
        <w:rPr>
          <w:rFonts w:eastAsia="Calibri"/>
          <w:b/>
          <w:bCs/>
          <w:i/>
          <w:iCs/>
          <w:u w:val="single"/>
          <w:lang w:eastAsia="en-US"/>
        </w:rPr>
      </w:pPr>
      <w:r w:rsidRPr="00B73664">
        <w:rPr>
          <w:rFonts w:eastAsia="Calibri"/>
          <w:lang w:eastAsia="en-US"/>
        </w:rPr>
        <w:t>W postępowaniu Wykonawca winien posługiwać się numerem sprawy określonym w SWZ.</w:t>
      </w:r>
    </w:p>
    <w:p w14:paraId="51A558B0" w14:textId="77777777" w:rsidR="00B73664" w:rsidRPr="00B73664" w:rsidRDefault="00B73664" w:rsidP="00232EDD">
      <w:pPr>
        <w:autoSpaceDE w:val="0"/>
        <w:spacing w:after="0"/>
        <w:ind w:hanging="2"/>
        <w:jc w:val="both"/>
      </w:pPr>
    </w:p>
    <w:p w14:paraId="4F482FD4" w14:textId="77777777" w:rsidR="00B73664" w:rsidRPr="00B73664" w:rsidRDefault="00B73664" w:rsidP="008B63E9">
      <w:pPr>
        <w:pStyle w:val="Nagwek7"/>
        <w:numPr>
          <w:ilvl w:val="0"/>
          <w:numId w:val="8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B73664">
        <w:rPr>
          <w:smallCaps/>
          <w:color w:val="auto"/>
          <w:sz w:val="24"/>
        </w:rPr>
        <w:t>Wyjaśnienia udzielane przez zamawiającego.</w:t>
      </w:r>
    </w:p>
    <w:p w14:paraId="1F5FB454" w14:textId="77777777" w:rsidR="00B73664" w:rsidRPr="00B73664" w:rsidRDefault="00B73664" w:rsidP="00232EDD">
      <w:pPr>
        <w:autoSpaceDE w:val="0"/>
        <w:spacing w:after="0"/>
        <w:ind w:hanging="2"/>
        <w:jc w:val="both"/>
      </w:pPr>
    </w:p>
    <w:p w14:paraId="3595CBF7" w14:textId="77777777" w:rsidR="00B73664" w:rsidRPr="00B73664" w:rsidRDefault="00B73664" w:rsidP="008B63E9">
      <w:pPr>
        <w:pStyle w:val="Akapitzlist0"/>
        <w:numPr>
          <w:ilvl w:val="0"/>
          <w:numId w:val="30"/>
        </w:numPr>
        <w:suppressAutoHyphens w:val="0"/>
        <w:spacing w:after="0"/>
        <w:ind w:left="426" w:hanging="284"/>
        <w:contextualSpacing/>
        <w:jc w:val="both"/>
        <w:rPr>
          <w:rFonts w:eastAsia="Calibri"/>
          <w:szCs w:val="24"/>
          <w:lang w:eastAsia="en-US"/>
        </w:rPr>
      </w:pPr>
      <w:r w:rsidRPr="00B73664">
        <w:rPr>
          <w:rFonts w:eastAsia="Calibri"/>
          <w:color w:val="000000"/>
          <w:szCs w:val="24"/>
          <w:lang w:eastAsia="en-US"/>
        </w:rPr>
        <w:t xml:space="preserve">Każdy z Wykonawców może zwrócić się do Zamawiającego z prośbą o udzielenie wyjaśnień. Zapytania należy kierować </w:t>
      </w:r>
      <w:r w:rsidRPr="00B73664">
        <w:rPr>
          <w:rFonts w:eastAsia="Calibri"/>
          <w:szCs w:val="24"/>
          <w:lang w:eastAsia="en-US"/>
        </w:rPr>
        <w:t>na e-mail i/lub na adres Zamawiającego z zaznaczeniem na dokumencie:</w:t>
      </w:r>
    </w:p>
    <w:p w14:paraId="4EBE8737" w14:textId="7024186C" w:rsidR="00B73664" w:rsidRPr="00B73664" w:rsidRDefault="00B73664" w:rsidP="008B63E9">
      <w:pPr>
        <w:pStyle w:val="Akapitzlist0"/>
        <w:numPr>
          <w:ilvl w:val="0"/>
          <w:numId w:val="30"/>
        </w:numPr>
        <w:suppressAutoHyphens w:val="0"/>
        <w:spacing w:after="0"/>
        <w:ind w:left="426" w:hanging="284"/>
        <w:contextualSpacing/>
        <w:jc w:val="both"/>
        <w:rPr>
          <w:rFonts w:eastAsia="Calibri"/>
          <w:szCs w:val="24"/>
          <w:lang w:eastAsia="en-US"/>
        </w:rPr>
      </w:pPr>
      <w:r w:rsidRPr="00B73664">
        <w:rPr>
          <w:rFonts w:eastAsia="Calibri"/>
          <w:b/>
          <w:bCs/>
          <w:iCs/>
          <w:szCs w:val="24"/>
          <w:lang w:eastAsia="en-US"/>
        </w:rPr>
        <w:lastRenderedPageBreak/>
        <w:t xml:space="preserve">Dotyczy przetargu nieograniczonego na </w:t>
      </w:r>
      <w:r w:rsidR="00DC11D1">
        <w:rPr>
          <w:rFonts w:eastAsia="Calibri"/>
          <w:b/>
          <w:bCs/>
          <w:iCs/>
          <w:szCs w:val="24"/>
          <w:lang w:eastAsia="en-US"/>
        </w:rPr>
        <w:t>„D</w:t>
      </w:r>
      <w:r w:rsidR="00DC11D1">
        <w:rPr>
          <w:rFonts w:eastAsia="Calibri"/>
          <w:b/>
          <w:bCs/>
          <w:szCs w:val="24"/>
          <w:shd w:val="clear" w:color="auto" w:fill="FFFFFF"/>
          <w:lang w:eastAsia="en-US"/>
        </w:rPr>
        <w:t>ostawę rur oraz elementów preizolowanych”</w:t>
      </w:r>
      <w:r w:rsidRPr="00B73664">
        <w:rPr>
          <w:rFonts w:eastAsia="Calibri"/>
          <w:b/>
          <w:bCs/>
          <w:szCs w:val="24"/>
          <w:shd w:val="clear" w:color="auto" w:fill="FFFFFF"/>
          <w:lang w:eastAsia="en-US"/>
        </w:rPr>
        <w:t xml:space="preserve"> </w:t>
      </w:r>
      <w:r w:rsidR="00010025">
        <w:rPr>
          <w:rFonts w:eastAsia="Calibri"/>
          <w:b/>
          <w:bCs/>
          <w:szCs w:val="24"/>
          <w:shd w:val="clear" w:color="auto" w:fill="FFFFFF"/>
          <w:lang w:eastAsia="en-US"/>
        </w:rPr>
        <w:t>–</w:t>
      </w:r>
      <w:r w:rsidRPr="00B73664">
        <w:rPr>
          <w:rFonts w:eastAsia="Calibri"/>
          <w:b/>
          <w:bCs/>
          <w:szCs w:val="24"/>
          <w:shd w:val="clear" w:color="auto" w:fill="FFFFFF"/>
          <w:lang w:eastAsia="en-US"/>
        </w:rPr>
        <w:t xml:space="preserve"> </w:t>
      </w:r>
      <w:r w:rsidR="00F07516">
        <w:rPr>
          <w:b/>
          <w:bCs/>
          <w:szCs w:val="22"/>
        </w:rPr>
        <w:t>3</w:t>
      </w:r>
      <w:r w:rsidR="00010025">
        <w:rPr>
          <w:b/>
          <w:bCs/>
          <w:szCs w:val="22"/>
        </w:rPr>
        <w:t>/202</w:t>
      </w:r>
      <w:r w:rsidR="00F07516">
        <w:rPr>
          <w:b/>
          <w:bCs/>
          <w:szCs w:val="22"/>
        </w:rPr>
        <w:t>4</w:t>
      </w:r>
      <w:r w:rsidRPr="00B73664">
        <w:rPr>
          <w:rFonts w:eastAsia="Calibri"/>
          <w:b/>
          <w:szCs w:val="24"/>
          <w:lang w:eastAsia="en-US"/>
        </w:rPr>
        <w:t xml:space="preserve"> - Zapytanie.</w:t>
      </w:r>
    </w:p>
    <w:p w14:paraId="7E562391" w14:textId="77777777" w:rsidR="00B73664" w:rsidRPr="00B73664" w:rsidRDefault="00B73664" w:rsidP="008B63E9">
      <w:pPr>
        <w:pStyle w:val="Akapitzlist0"/>
        <w:numPr>
          <w:ilvl w:val="0"/>
          <w:numId w:val="30"/>
        </w:numPr>
        <w:suppressAutoHyphens w:val="0"/>
        <w:spacing w:after="0"/>
        <w:ind w:left="426" w:hanging="284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B73664">
        <w:rPr>
          <w:rFonts w:eastAsia="Calibri"/>
          <w:color w:val="000000"/>
          <w:szCs w:val="24"/>
          <w:lang w:eastAsia="en-US"/>
        </w:rPr>
        <w:t xml:space="preserve">Wyjaśnienia będą udzielane niezwłocznie, jednak nie później niż </w:t>
      </w:r>
      <w:r w:rsidRPr="00B73664">
        <w:rPr>
          <w:rFonts w:eastAsia="Calibri"/>
          <w:b/>
          <w:color w:val="000000"/>
          <w:szCs w:val="24"/>
          <w:lang w:eastAsia="en-US"/>
        </w:rPr>
        <w:t>na 2 dni</w:t>
      </w:r>
      <w:r w:rsidRPr="00B73664">
        <w:rPr>
          <w:rFonts w:eastAsia="Calibri"/>
          <w:color w:val="000000"/>
          <w:szCs w:val="24"/>
          <w:lang w:eastAsia="en-US"/>
        </w:rPr>
        <w:t xml:space="preserve"> przed upływem terminu składania ofert, pod warunkiem, że</w:t>
      </w:r>
      <w:r>
        <w:rPr>
          <w:rFonts w:eastAsia="Calibri"/>
          <w:color w:val="000000"/>
          <w:szCs w:val="24"/>
          <w:lang w:eastAsia="en-US"/>
        </w:rPr>
        <w:t xml:space="preserve"> wniosek o wyjaśnienie treści S</w:t>
      </w:r>
      <w:r w:rsidRPr="00B73664">
        <w:rPr>
          <w:rFonts w:eastAsia="Calibri"/>
          <w:color w:val="000000"/>
          <w:szCs w:val="24"/>
          <w:lang w:eastAsia="en-US"/>
        </w:rPr>
        <w:t xml:space="preserve">WZ wpłynął do Zamawiającego </w:t>
      </w:r>
      <w:r w:rsidRPr="00B73664">
        <w:rPr>
          <w:rFonts w:eastAsia="Calibri"/>
          <w:bCs/>
          <w:color w:val="000000"/>
          <w:szCs w:val="24"/>
          <w:lang w:eastAsia="en-US"/>
        </w:rPr>
        <w:t>nie później niż do końca dnia</w:t>
      </w:r>
      <w:r w:rsidRPr="00B73664">
        <w:rPr>
          <w:rFonts w:eastAsia="Calibri"/>
          <w:color w:val="000000"/>
          <w:szCs w:val="24"/>
          <w:lang w:eastAsia="en-US"/>
        </w:rPr>
        <w:t>, w którym upływa połowa wyznaczonego terminu składania ofert.</w:t>
      </w:r>
    </w:p>
    <w:p w14:paraId="499F62AB" w14:textId="77777777" w:rsidR="00B73664" w:rsidRPr="00B73664" w:rsidRDefault="00B73664" w:rsidP="008B63E9">
      <w:pPr>
        <w:pStyle w:val="Akapitzlist0"/>
        <w:numPr>
          <w:ilvl w:val="0"/>
          <w:numId w:val="30"/>
        </w:numPr>
        <w:suppressAutoHyphens w:val="0"/>
        <w:spacing w:after="0"/>
        <w:ind w:left="426" w:hanging="284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B73664">
        <w:rPr>
          <w:rFonts w:eastAsia="Calibri"/>
          <w:color w:val="000000"/>
          <w:szCs w:val="24"/>
          <w:lang w:eastAsia="en-US"/>
        </w:rPr>
        <w:t>Jeżeli</w:t>
      </w:r>
      <w:r>
        <w:rPr>
          <w:rFonts w:eastAsia="Calibri"/>
          <w:color w:val="000000"/>
          <w:szCs w:val="24"/>
          <w:lang w:eastAsia="en-US"/>
        </w:rPr>
        <w:t xml:space="preserve"> Wniosek o wyjaśnienie treści S</w:t>
      </w:r>
      <w:r w:rsidRPr="00B73664">
        <w:rPr>
          <w:rFonts w:eastAsia="Calibri"/>
          <w:color w:val="000000"/>
          <w:szCs w:val="24"/>
          <w:lang w:eastAsia="en-US"/>
        </w:rPr>
        <w:t>WZ wpłynął po upływie terminu, o którym mowa powyżej lub dotyczy udzielonych wyjaśnień, Zamawiający może udzielić wyjaśnień albo pozostawić wniosek bez rozpoznania.</w:t>
      </w:r>
    </w:p>
    <w:p w14:paraId="029910AB" w14:textId="77777777" w:rsidR="00B73664" w:rsidRPr="00B73664" w:rsidRDefault="00B73664" w:rsidP="008B63E9">
      <w:pPr>
        <w:pStyle w:val="Akapitzlist0"/>
        <w:numPr>
          <w:ilvl w:val="0"/>
          <w:numId w:val="30"/>
        </w:numPr>
        <w:suppressAutoHyphens w:val="0"/>
        <w:spacing w:after="0"/>
        <w:ind w:left="426" w:hanging="284"/>
        <w:contextualSpacing/>
        <w:jc w:val="both"/>
        <w:rPr>
          <w:rFonts w:eastAsia="Calibri"/>
          <w:szCs w:val="24"/>
          <w:lang w:eastAsia="en-US"/>
        </w:rPr>
      </w:pPr>
      <w:r w:rsidRPr="00B73664">
        <w:rPr>
          <w:rFonts w:eastAsia="Calibri"/>
          <w:color w:val="000000"/>
          <w:szCs w:val="24"/>
          <w:lang w:eastAsia="en-US"/>
        </w:rPr>
        <w:t xml:space="preserve">Kopię odpowiedzi wraz z opisem zapytania (bez podania źródła zapytania) Zamawiający                                                                                                               </w:t>
      </w:r>
      <w:r>
        <w:rPr>
          <w:rFonts w:eastAsia="Calibri"/>
          <w:color w:val="000000"/>
          <w:szCs w:val="24"/>
          <w:lang w:eastAsia="en-US"/>
        </w:rPr>
        <w:t xml:space="preserve">przekaże wykonawcom, którym została przekazana SWZ oraz </w:t>
      </w:r>
      <w:r w:rsidRPr="00B73664">
        <w:rPr>
          <w:rFonts w:eastAsia="Calibri"/>
          <w:color w:val="000000"/>
          <w:szCs w:val="24"/>
          <w:lang w:eastAsia="en-US"/>
        </w:rPr>
        <w:t xml:space="preserve">zamieści na stronie </w:t>
      </w:r>
      <w:hyperlink r:id="rId15" w:history="1">
        <w:r w:rsidRPr="00B73664">
          <w:rPr>
            <w:rFonts w:eastAsia="Calibri"/>
            <w:szCs w:val="24"/>
            <w:lang w:eastAsia="en-US"/>
          </w:rPr>
          <w:t>internetowej</w:t>
        </w:r>
      </w:hyperlink>
      <w:r w:rsidRPr="00B73664">
        <w:rPr>
          <w:rFonts w:eastAsia="Calibri"/>
          <w:szCs w:val="24"/>
          <w:lang w:eastAsia="en-US"/>
        </w:rPr>
        <w:t xml:space="preserve"> prowadzonego postępowanie.</w:t>
      </w:r>
    </w:p>
    <w:p w14:paraId="45211BBB" w14:textId="77777777" w:rsidR="00B73664" w:rsidRPr="00B73664" w:rsidRDefault="00B73664" w:rsidP="008B63E9">
      <w:pPr>
        <w:pStyle w:val="Akapitzlist0"/>
        <w:numPr>
          <w:ilvl w:val="0"/>
          <w:numId w:val="30"/>
        </w:numPr>
        <w:spacing w:after="0"/>
        <w:ind w:left="426" w:hanging="284"/>
        <w:jc w:val="both"/>
        <w:rPr>
          <w:color w:val="000000"/>
          <w:kern w:val="2"/>
          <w:szCs w:val="24"/>
          <w:lang w:eastAsia="pl-PL" w:bidi="or-IN"/>
        </w:rPr>
      </w:pPr>
      <w:r w:rsidRPr="00B73664">
        <w:rPr>
          <w:color w:val="000000"/>
          <w:kern w:val="2"/>
          <w:szCs w:val="24"/>
          <w:lang w:eastAsia="pl-PL" w:bidi="or-IN"/>
        </w:rPr>
        <w:t xml:space="preserve">Zamawiający może zmienić treść Specyfikacji Warunków Zamówienia w każdym uzasadnionym przypadku. Każda wprowadzona zmiana stanie się częścią Specyfikacji oraz zostanie doręczona do wszystkich </w:t>
      </w:r>
      <w:r>
        <w:rPr>
          <w:color w:val="000000"/>
          <w:kern w:val="2"/>
          <w:szCs w:val="24"/>
          <w:lang w:eastAsia="pl-PL" w:bidi="or-IN"/>
        </w:rPr>
        <w:t>Wykonawców, którym przekazano S</w:t>
      </w:r>
      <w:r w:rsidRPr="00B73664">
        <w:rPr>
          <w:color w:val="000000"/>
          <w:kern w:val="2"/>
          <w:szCs w:val="24"/>
          <w:lang w:eastAsia="pl-PL" w:bidi="or-IN"/>
        </w:rPr>
        <w:t>WZ oraz zamieszczona na własnej stronie internetowej Zamawiającego.</w:t>
      </w:r>
    </w:p>
    <w:p w14:paraId="2231A3D6" w14:textId="77777777" w:rsidR="00B73664" w:rsidRPr="00B73664" w:rsidRDefault="00B73664" w:rsidP="008B63E9">
      <w:pPr>
        <w:pStyle w:val="Akapitzlist0"/>
        <w:numPr>
          <w:ilvl w:val="0"/>
          <w:numId w:val="30"/>
        </w:numPr>
        <w:spacing w:after="0"/>
        <w:ind w:left="426" w:hanging="284"/>
        <w:jc w:val="both"/>
        <w:rPr>
          <w:color w:val="000000"/>
          <w:kern w:val="2"/>
          <w:szCs w:val="24"/>
          <w:lang w:eastAsia="pl-PL" w:bidi="or-IN"/>
        </w:rPr>
      </w:pPr>
      <w:r>
        <w:rPr>
          <w:color w:val="000000"/>
          <w:kern w:val="2"/>
          <w:szCs w:val="24"/>
          <w:lang w:eastAsia="pl-PL" w:bidi="or-IN"/>
        </w:rPr>
        <w:t>Jeżeli w wyniku zmiany treści S</w:t>
      </w:r>
      <w:r w:rsidRPr="00B73664">
        <w:rPr>
          <w:color w:val="000000"/>
          <w:kern w:val="2"/>
          <w:szCs w:val="24"/>
          <w:lang w:eastAsia="pl-PL" w:bidi="or-IN"/>
        </w:rPr>
        <w:t xml:space="preserve">WZ nie prowadzącej do zmiany treści ogłoszenia o zamówieniu niezbędny jest dodatkowy czas na wprowadzenie zmian w ofertach Zamawiający przedłuży termin składania ofert  i poinformuje o tym </w:t>
      </w:r>
      <w:r>
        <w:rPr>
          <w:color w:val="000000"/>
          <w:kern w:val="2"/>
          <w:szCs w:val="24"/>
          <w:lang w:eastAsia="pl-PL" w:bidi="or-IN"/>
        </w:rPr>
        <w:t>Wykonawców, którym przekazano S</w:t>
      </w:r>
      <w:r w:rsidRPr="00B73664">
        <w:rPr>
          <w:color w:val="000000"/>
          <w:kern w:val="2"/>
          <w:szCs w:val="24"/>
          <w:lang w:eastAsia="pl-PL" w:bidi="or-IN"/>
        </w:rPr>
        <w:t xml:space="preserve">WZ oraz zamieści tę informację na własnej stronie internetowej.  </w:t>
      </w:r>
    </w:p>
    <w:p w14:paraId="65671D7C" w14:textId="77777777" w:rsidR="00B73664" w:rsidRPr="00B73664" w:rsidRDefault="00B73664" w:rsidP="008B63E9">
      <w:pPr>
        <w:pStyle w:val="Akapitzlist0"/>
        <w:numPr>
          <w:ilvl w:val="0"/>
          <w:numId w:val="30"/>
        </w:numPr>
        <w:spacing w:after="0"/>
        <w:ind w:left="426" w:hanging="284"/>
        <w:jc w:val="both"/>
        <w:rPr>
          <w:color w:val="000000"/>
          <w:kern w:val="2"/>
          <w:szCs w:val="24"/>
          <w:lang w:eastAsia="pl-PL" w:bidi="or-IN"/>
        </w:rPr>
      </w:pPr>
      <w:r w:rsidRPr="00B73664">
        <w:rPr>
          <w:color w:val="000000"/>
          <w:kern w:val="2"/>
          <w:szCs w:val="24"/>
          <w:lang w:eastAsia="pl-PL" w:bidi="or-IN"/>
        </w:rPr>
        <w:t xml:space="preserve">Przedłużenie terminu składania ofert nie wpływa na bieg terminu </w:t>
      </w:r>
      <w:r>
        <w:rPr>
          <w:color w:val="000000"/>
          <w:kern w:val="2"/>
          <w:szCs w:val="24"/>
          <w:lang w:eastAsia="pl-PL" w:bidi="or-IN"/>
        </w:rPr>
        <w:t>składania wyjaśnień do treści S</w:t>
      </w:r>
      <w:r w:rsidRPr="00B73664">
        <w:rPr>
          <w:color w:val="000000"/>
          <w:kern w:val="2"/>
          <w:szCs w:val="24"/>
          <w:lang w:eastAsia="pl-PL" w:bidi="or-IN"/>
        </w:rPr>
        <w:t>WZ.</w:t>
      </w:r>
    </w:p>
    <w:p w14:paraId="3FE30898" w14:textId="77777777" w:rsidR="00B73664" w:rsidRPr="00B73664" w:rsidRDefault="00B73664" w:rsidP="008B63E9">
      <w:pPr>
        <w:pStyle w:val="Akapitzlist0"/>
        <w:numPr>
          <w:ilvl w:val="0"/>
          <w:numId w:val="30"/>
        </w:numPr>
        <w:suppressAutoHyphens w:val="0"/>
        <w:spacing w:after="0"/>
        <w:ind w:left="426" w:hanging="284"/>
        <w:contextualSpacing/>
        <w:jc w:val="both"/>
        <w:rPr>
          <w:rFonts w:eastAsia="Calibri"/>
          <w:color w:val="000000"/>
          <w:szCs w:val="24"/>
          <w:lang w:eastAsia="en-US"/>
        </w:rPr>
      </w:pPr>
      <w:r w:rsidRPr="00B73664">
        <w:rPr>
          <w:rFonts w:eastAsia="Calibri"/>
          <w:color w:val="000000"/>
          <w:szCs w:val="24"/>
          <w:lang w:eastAsia="en-US"/>
        </w:rPr>
        <w:t>Zamawiający nie przewiduje zwołania zebrania Wykonawców w celu udzielenia wyjaśnień.</w:t>
      </w:r>
    </w:p>
    <w:p w14:paraId="03CD944D" w14:textId="77777777" w:rsidR="00BD2FB8" w:rsidRPr="009D7CC8" w:rsidRDefault="00BD2FB8" w:rsidP="00232EDD">
      <w:pPr>
        <w:pStyle w:val="Nagwek7"/>
        <w:spacing w:after="0" w:line="200" w:lineRule="atLeast"/>
        <w:rPr>
          <w:b w:val="0"/>
          <w:color w:val="auto"/>
          <w:sz w:val="24"/>
          <w:u w:val="none"/>
        </w:rPr>
      </w:pPr>
    </w:p>
    <w:p w14:paraId="00BF02BA" w14:textId="77777777" w:rsidR="001F0FE5" w:rsidRPr="009D7CC8" w:rsidRDefault="001F0FE5" w:rsidP="008B63E9">
      <w:pPr>
        <w:pStyle w:val="Nagwek7"/>
        <w:numPr>
          <w:ilvl w:val="0"/>
          <w:numId w:val="8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Osoby uprawnione do porozumiewania się z wykonawcami</w:t>
      </w:r>
    </w:p>
    <w:p w14:paraId="3AD84840" w14:textId="77777777" w:rsidR="001F0FE5" w:rsidRPr="009D7CC8" w:rsidRDefault="001F0FE5" w:rsidP="00232EDD">
      <w:pPr>
        <w:autoSpaceDE w:val="0"/>
        <w:spacing w:after="0"/>
        <w:ind w:hanging="2"/>
        <w:jc w:val="both"/>
      </w:pPr>
    </w:p>
    <w:p w14:paraId="16589F50" w14:textId="77777777" w:rsidR="00B134C0" w:rsidRPr="00CC2D57" w:rsidRDefault="001F0FE5" w:rsidP="008377D9">
      <w:pPr>
        <w:autoSpaceDE w:val="0"/>
        <w:spacing w:after="0"/>
        <w:ind w:left="142" w:hanging="2"/>
        <w:jc w:val="both"/>
      </w:pPr>
      <w:r w:rsidRPr="009D7CC8">
        <w:t xml:space="preserve">Osoby upoważnione ze strony zamawiającego do kontaktowania się z </w:t>
      </w:r>
      <w:r w:rsidR="00CC2D57">
        <w:t>wykonawcami:</w:t>
      </w:r>
    </w:p>
    <w:p w14:paraId="60E479C1" w14:textId="2CB234D7" w:rsidR="00CC2D57" w:rsidRDefault="00CC2D57" w:rsidP="008377D9">
      <w:pPr>
        <w:spacing w:after="0"/>
        <w:ind w:left="142" w:hanging="2"/>
        <w:jc w:val="both"/>
        <w:rPr>
          <w:rFonts w:eastAsia="Calibri"/>
          <w:kern w:val="2"/>
          <w:szCs w:val="20"/>
        </w:rPr>
      </w:pPr>
      <w:r w:rsidRPr="00CC2D57">
        <w:rPr>
          <w:rFonts w:eastAsia="Calibri"/>
          <w:kern w:val="2"/>
          <w:szCs w:val="20"/>
        </w:rPr>
        <w:t xml:space="preserve">w sprawach proceduralnych: </w:t>
      </w:r>
      <w:r w:rsidR="00C32A66">
        <w:rPr>
          <w:rFonts w:eastAsia="Calibri"/>
          <w:kern w:val="2"/>
          <w:szCs w:val="20"/>
        </w:rPr>
        <w:t xml:space="preserve">Pan </w:t>
      </w:r>
      <w:r w:rsidR="00DC11D1">
        <w:rPr>
          <w:rFonts w:eastAsia="Calibri"/>
          <w:kern w:val="2"/>
          <w:szCs w:val="20"/>
        </w:rPr>
        <w:t>Aneta Rydzewska – a.rydzewska@pec.elk.pl</w:t>
      </w:r>
    </w:p>
    <w:p w14:paraId="381FDC12" w14:textId="263081D9" w:rsidR="00B134C0" w:rsidRPr="00C32A66" w:rsidRDefault="00B73664" w:rsidP="008377D9">
      <w:pPr>
        <w:spacing w:after="0"/>
        <w:ind w:left="142" w:hanging="2"/>
        <w:jc w:val="both"/>
        <w:rPr>
          <w:rFonts w:eastAsia="Calibri"/>
          <w:kern w:val="2"/>
          <w:szCs w:val="20"/>
        </w:rPr>
      </w:pPr>
      <w:r w:rsidRPr="00C32A66">
        <w:rPr>
          <w:rFonts w:eastAsia="Calibri"/>
          <w:kern w:val="2"/>
          <w:szCs w:val="20"/>
        </w:rPr>
        <w:t>w sprawach merytorycznych:</w:t>
      </w:r>
      <w:r w:rsidR="00C32A66" w:rsidRPr="00C32A66">
        <w:rPr>
          <w:rFonts w:eastAsia="Calibri"/>
          <w:kern w:val="2"/>
          <w:szCs w:val="20"/>
        </w:rPr>
        <w:t xml:space="preserve"> Pan </w:t>
      </w:r>
      <w:r w:rsidR="00010025">
        <w:rPr>
          <w:rFonts w:eastAsia="Calibri"/>
          <w:kern w:val="2"/>
          <w:szCs w:val="20"/>
        </w:rPr>
        <w:t xml:space="preserve">Bartosz </w:t>
      </w:r>
      <w:proofErr w:type="spellStart"/>
      <w:r w:rsidR="00010025">
        <w:rPr>
          <w:rFonts w:eastAsia="Calibri"/>
          <w:kern w:val="2"/>
          <w:szCs w:val="20"/>
        </w:rPr>
        <w:t>Nikonowicz</w:t>
      </w:r>
      <w:proofErr w:type="spellEnd"/>
      <w:r w:rsidR="00C32A66" w:rsidRPr="00C32A66">
        <w:rPr>
          <w:rFonts w:eastAsia="Calibri"/>
          <w:kern w:val="2"/>
          <w:szCs w:val="20"/>
        </w:rPr>
        <w:t xml:space="preserve"> – </w:t>
      </w:r>
      <w:r w:rsidR="00010025">
        <w:rPr>
          <w:rFonts w:eastAsia="Calibri"/>
          <w:kern w:val="2"/>
          <w:szCs w:val="20"/>
        </w:rPr>
        <w:t>b.nikonowicz</w:t>
      </w:r>
      <w:r w:rsidR="00C32A66" w:rsidRPr="00C32A66">
        <w:rPr>
          <w:rFonts w:eastAsia="Calibri"/>
          <w:kern w:val="2"/>
          <w:szCs w:val="20"/>
        </w:rPr>
        <w:t>@pec.elk.pl</w:t>
      </w:r>
    </w:p>
    <w:p w14:paraId="394A7B27" w14:textId="77777777" w:rsidR="008377D9" w:rsidRPr="00B73664" w:rsidRDefault="008377D9" w:rsidP="008377D9">
      <w:pPr>
        <w:spacing w:after="0"/>
        <w:ind w:left="142" w:hanging="2"/>
        <w:jc w:val="both"/>
        <w:rPr>
          <w:rFonts w:eastAsia="Calibri"/>
          <w:kern w:val="2"/>
          <w:szCs w:val="20"/>
        </w:rPr>
      </w:pPr>
    </w:p>
    <w:p w14:paraId="79634E1F" w14:textId="77777777" w:rsidR="001F0FE5" w:rsidRPr="009D7CC8" w:rsidRDefault="001F0FE5" w:rsidP="008B63E9">
      <w:pPr>
        <w:pStyle w:val="Nagwek7"/>
        <w:numPr>
          <w:ilvl w:val="0"/>
          <w:numId w:val="8"/>
        </w:numPr>
        <w:spacing w:after="0" w:line="200" w:lineRule="atLeast"/>
        <w:ind w:left="426" w:hanging="426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Termin związania ofertą</w:t>
      </w:r>
    </w:p>
    <w:p w14:paraId="71B8FBFC" w14:textId="77777777" w:rsidR="001F0FE5" w:rsidRPr="009D7CC8" w:rsidRDefault="001F0FE5" w:rsidP="00232EDD">
      <w:pPr>
        <w:spacing w:after="0" w:line="200" w:lineRule="atLeast"/>
        <w:ind w:hanging="2"/>
        <w:rPr>
          <w:smallCaps/>
        </w:rPr>
      </w:pPr>
    </w:p>
    <w:p w14:paraId="60A7F525" w14:textId="77777777" w:rsidR="00E9404A" w:rsidRDefault="001F0FE5" w:rsidP="008B63E9">
      <w:pPr>
        <w:pStyle w:val="Akapitzlist0"/>
        <w:numPr>
          <w:ilvl w:val="0"/>
          <w:numId w:val="36"/>
        </w:numPr>
        <w:spacing w:after="0"/>
        <w:ind w:left="426" w:hanging="284"/>
        <w:jc w:val="both"/>
      </w:pPr>
      <w:r w:rsidRPr="00E9404A">
        <w:t xml:space="preserve">Oferenci pozostają związani ofertą przez okres </w:t>
      </w:r>
      <w:r w:rsidRPr="008377D9">
        <w:rPr>
          <w:b/>
          <w:bCs/>
        </w:rPr>
        <w:t xml:space="preserve">30 </w:t>
      </w:r>
      <w:r w:rsidRPr="00E9404A">
        <w:t>dni od upływu ostatecznego terminu do składania ofert.</w:t>
      </w:r>
    </w:p>
    <w:p w14:paraId="26747D5C" w14:textId="77777777" w:rsidR="00E9404A" w:rsidRPr="00E9404A" w:rsidRDefault="00E9404A" w:rsidP="008B63E9">
      <w:pPr>
        <w:pStyle w:val="Akapitzlist0"/>
        <w:numPr>
          <w:ilvl w:val="0"/>
          <w:numId w:val="36"/>
        </w:numPr>
        <w:spacing w:after="0"/>
        <w:ind w:left="426" w:hanging="284"/>
        <w:jc w:val="both"/>
      </w:pPr>
      <w:r w:rsidRPr="00E9404A">
        <w:rPr>
          <w:lang w:eastAsia="pl-PL"/>
        </w:rPr>
        <w:t>Przed upływem terminu związania ofertą zamawiający może zwrócić się do wykonawców o wyrażenie zgody na przedłużenie tego terminu o wyznaczony czas. Przedłużenie terminu związania ofertą wymaga przedłużenia wadium.</w:t>
      </w:r>
    </w:p>
    <w:p w14:paraId="5DFA01FF" w14:textId="77777777" w:rsidR="001F0FE5" w:rsidRPr="009D7CC8" w:rsidRDefault="001F0FE5" w:rsidP="00232EDD">
      <w:pPr>
        <w:autoSpaceDE w:val="0"/>
        <w:spacing w:after="0"/>
        <w:ind w:hanging="2"/>
        <w:jc w:val="both"/>
        <w:rPr>
          <w:color w:val="FF0000"/>
        </w:rPr>
      </w:pPr>
    </w:p>
    <w:p w14:paraId="5B2B69BA" w14:textId="77777777" w:rsidR="001F0FE5" w:rsidRPr="009D7CC8" w:rsidRDefault="001F0FE5" w:rsidP="008B63E9">
      <w:pPr>
        <w:pStyle w:val="Nagwek7"/>
        <w:numPr>
          <w:ilvl w:val="0"/>
          <w:numId w:val="8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Opis przygotowania oferty</w:t>
      </w:r>
    </w:p>
    <w:p w14:paraId="2B83F976" w14:textId="77777777" w:rsidR="00A942C6" w:rsidRPr="001D71D1" w:rsidRDefault="00A942C6" w:rsidP="00232EDD">
      <w:pPr>
        <w:tabs>
          <w:tab w:val="left" w:pos="7785"/>
        </w:tabs>
        <w:spacing w:after="0"/>
        <w:rPr>
          <w:b/>
          <w:bCs/>
        </w:rPr>
      </w:pPr>
    </w:p>
    <w:p w14:paraId="0105E522" w14:textId="77777777" w:rsidR="00A942C6" w:rsidRPr="00A942C6" w:rsidRDefault="001F0FE5" w:rsidP="008B63E9">
      <w:pPr>
        <w:pStyle w:val="Akapitzlist0"/>
        <w:numPr>
          <w:ilvl w:val="0"/>
          <w:numId w:val="6"/>
        </w:numPr>
        <w:tabs>
          <w:tab w:val="left" w:pos="7785"/>
        </w:tabs>
        <w:spacing w:after="0"/>
        <w:ind w:left="426" w:hanging="284"/>
        <w:rPr>
          <w:b/>
          <w:bCs/>
          <w:szCs w:val="24"/>
        </w:rPr>
      </w:pPr>
      <w:r w:rsidRPr="009D7CC8">
        <w:rPr>
          <w:b/>
          <w:bCs/>
          <w:szCs w:val="24"/>
        </w:rPr>
        <w:t>Przygotowanie oferty</w:t>
      </w:r>
    </w:p>
    <w:p w14:paraId="5A3404D8" w14:textId="77777777" w:rsidR="00A7459A" w:rsidRDefault="000674BB" w:rsidP="008B63E9">
      <w:pPr>
        <w:pStyle w:val="Akapitzlist0"/>
        <w:numPr>
          <w:ilvl w:val="1"/>
          <w:numId w:val="6"/>
        </w:numPr>
        <w:spacing w:after="0"/>
        <w:ind w:left="851" w:hanging="567"/>
        <w:jc w:val="both"/>
        <w:rPr>
          <w:szCs w:val="22"/>
        </w:rPr>
      </w:pPr>
      <w:r w:rsidRPr="00A7459A">
        <w:rPr>
          <w:bCs/>
          <w:szCs w:val="22"/>
        </w:rPr>
        <w:t>Wykonawca  przedłoży pełną ofertę</w:t>
      </w:r>
      <w:r w:rsidRPr="00A7459A">
        <w:rPr>
          <w:szCs w:val="22"/>
        </w:rPr>
        <w:t xml:space="preserve"> w zakresie przedmiotu zamówienia objętego zamówieniem – co do zakresu, parametrów zgodnie z wymaganiami określonymi w niniejszej SWZ.</w:t>
      </w:r>
    </w:p>
    <w:p w14:paraId="18AAB4DA" w14:textId="77777777" w:rsidR="00A7459A" w:rsidRDefault="000674BB" w:rsidP="008B63E9">
      <w:pPr>
        <w:pStyle w:val="Akapitzlist0"/>
        <w:numPr>
          <w:ilvl w:val="1"/>
          <w:numId w:val="6"/>
        </w:numPr>
        <w:spacing w:after="0"/>
        <w:ind w:left="851" w:hanging="567"/>
        <w:jc w:val="both"/>
        <w:rPr>
          <w:szCs w:val="22"/>
        </w:rPr>
      </w:pPr>
      <w:r w:rsidRPr="00A7459A">
        <w:rPr>
          <w:szCs w:val="22"/>
        </w:rPr>
        <w:t>Wykonawca ponosi wszelkie koszty związane z przygotowaniem i złożeniem oferty.</w:t>
      </w:r>
    </w:p>
    <w:p w14:paraId="67E8E117" w14:textId="77777777" w:rsidR="00A7459A" w:rsidRDefault="000674BB" w:rsidP="008B63E9">
      <w:pPr>
        <w:pStyle w:val="Akapitzlist0"/>
        <w:numPr>
          <w:ilvl w:val="1"/>
          <w:numId w:val="6"/>
        </w:numPr>
        <w:spacing w:after="0"/>
        <w:ind w:left="851" w:hanging="567"/>
        <w:jc w:val="both"/>
        <w:rPr>
          <w:szCs w:val="22"/>
        </w:rPr>
      </w:pPr>
      <w:r w:rsidRPr="00A7459A">
        <w:rPr>
          <w:szCs w:val="22"/>
        </w:rPr>
        <w:t xml:space="preserve">Wykonawca ma prawo złożyć tylko jedną ofertę samodzielnie lub wspólnie z innymi Wykonawcami. Złożenie więcej niż jednej oferty przez Wykonawcę </w:t>
      </w:r>
      <w:r w:rsidRPr="00A7459A">
        <w:rPr>
          <w:szCs w:val="22"/>
          <w:lang w:eastAsia="pl-PL"/>
        </w:rPr>
        <w:t>spowoduje odrzucenie wszystkich ofert złożonych przez danego Wykonawcę.</w:t>
      </w:r>
    </w:p>
    <w:p w14:paraId="6C101DA6" w14:textId="4C9FFBCF" w:rsidR="00A7459A" w:rsidRDefault="001D71D1" w:rsidP="008B63E9">
      <w:pPr>
        <w:pStyle w:val="Akapitzlist0"/>
        <w:numPr>
          <w:ilvl w:val="1"/>
          <w:numId w:val="6"/>
        </w:numPr>
        <w:spacing w:after="0"/>
        <w:ind w:left="851" w:hanging="567"/>
        <w:jc w:val="both"/>
        <w:rPr>
          <w:szCs w:val="22"/>
        </w:rPr>
      </w:pPr>
      <w:r w:rsidRPr="00A7459A">
        <w:rPr>
          <w:bCs/>
          <w:szCs w:val="22"/>
        </w:rPr>
        <w:t xml:space="preserve">Oferta musi być sporządzona języku polskim, </w:t>
      </w:r>
      <w:r w:rsidRPr="00A7459A">
        <w:rPr>
          <w:szCs w:val="22"/>
        </w:rPr>
        <w:t>musi być złożona w formie zapewniającej czytelność jej treści.</w:t>
      </w:r>
    </w:p>
    <w:p w14:paraId="414E5188" w14:textId="3E4A8A76" w:rsidR="00A7459A" w:rsidRPr="00A7459A" w:rsidRDefault="001D71D1" w:rsidP="008B63E9">
      <w:pPr>
        <w:pStyle w:val="Akapitzlist0"/>
        <w:numPr>
          <w:ilvl w:val="1"/>
          <w:numId w:val="6"/>
        </w:numPr>
        <w:spacing w:after="0"/>
        <w:ind w:left="851" w:hanging="567"/>
        <w:jc w:val="both"/>
        <w:rPr>
          <w:szCs w:val="22"/>
        </w:rPr>
      </w:pPr>
      <w:r w:rsidRPr="00A7459A">
        <w:rPr>
          <w:rFonts w:eastAsia="Calibri"/>
          <w:color w:val="000000"/>
          <w:szCs w:val="22"/>
          <w:lang w:eastAsia="en-US"/>
        </w:rPr>
        <w:t>Oferta oraz wszystkie załączniki muszą być podpisan</w:t>
      </w:r>
      <w:r w:rsidR="00DC11D1">
        <w:rPr>
          <w:rFonts w:eastAsia="Calibri"/>
          <w:color w:val="000000"/>
          <w:szCs w:val="22"/>
          <w:lang w:eastAsia="en-US"/>
        </w:rPr>
        <w:t>e</w:t>
      </w:r>
      <w:r w:rsidRPr="00A7459A">
        <w:rPr>
          <w:rFonts w:eastAsia="Calibri"/>
          <w:color w:val="000000"/>
          <w:szCs w:val="22"/>
          <w:lang w:eastAsia="en-US"/>
        </w:rPr>
        <w:t xml:space="preserve"> oraz opieczętowan</w:t>
      </w:r>
      <w:r w:rsidR="00DC11D1">
        <w:rPr>
          <w:rFonts w:eastAsia="Calibri"/>
          <w:color w:val="000000"/>
          <w:szCs w:val="22"/>
          <w:lang w:eastAsia="en-US"/>
        </w:rPr>
        <w:t>e</w:t>
      </w:r>
      <w:r w:rsidRPr="00A7459A">
        <w:rPr>
          <w:rFonts w:eastAsia="Calibri"/>
          <w:color w:val="000000"/>
          <w:szCs w:val="22"/>
          <w:lang w:eastAsia="en-US"/>
        </w:rPr>
        <w:t xml:space="preserve"> przez </w:t>
      </w:r>
      <w:r w:rsidRPr="001D71D1">
        <w:t>osobę uprawnioną do reprezentowania firmy w obrocie gospodarczym, zgodnie z aktem rejestracyjnym, wymaganiami u</w:t>
      </w:r>
      <w:r w:rsidR="00A7459A">
        <w:t>stawowymi oraz przepisami prawa.</w:t>
      </w:r>
    </w:p>
    <w:p w14:paraId="749A9B5B" w14:textId="77777777" w:rsidR="00A7459A" w:rsidRPr="00A7459A" w:rsidRDefault="001D71D1" w:rsidP="008B63E9">
      <w:pPr>
        <w:pStyle w:val="Akapitzlist0"/>
        <w:numPr>
          <w:ilvl w:val="1"/>
          <w:numId w:val="6"/>
        </w:numPr>
        <w:spacing w:after="0"/>
        <w:ind w:left="851" w:hanging="567"/>
        <w:jc w:val="both"/>
        <w:rPr>
          <w:szCs w:val="22"/>
        </w:rPr>
      </w:pPr>
      <w:r w:rsidRPr="001D71D1">
        <w:lastRenderedPageBreak/>
        <w:t>Jeżeli oferta i załączniki zostaną podpisane przez upoważnionego przedstawiciela wykonawcy, należy dołączyć właściwe umocowanie prawne.</w:t>
      </w:r>
    </w:p>
    <w:p w14:paraId="6A46E0CD" w14:textId="7B9D3558" w:rsidR="00A7459A" w:rsidRPr="00F055FC" w:rsidRDefault="001D71D1" w:rsidP="008B63E9">
      <w:pPr>
        <w:pStyle w:val="Akapitzlist0"/>
        <w:numPr>
          <w:ilvl w:val="1"/>
          <w:numId w:val="6"/>
        </w:numPr>
        <w:spacing w:after="0"/>
        <w:ind w:left="851" w:hanging="567"/>
        <w:jc w:val="both"/>
        <w:rPr>
          <w:szCs w:val="22"/>
        </w:rPr>
      </w:pPr>
      <w:r w:rsidRPr="001D71D1">
        <w:t>Dokumenty powinny być sporządzone zgodnie z zaleceniami oraz przedstawionymi przez zamawiającego wzorcami - załącznikami, a w szczególności zawierać</w:t>
      </w:r>
      <w:r>
        <w:t xml:space="preserve"> wszystkie informacje oraz dane.</w:t>
      </w:r>
    </w:p>
    <w:p w14:paraId="59146FAC" w14:textId="0EFD27B9" w:rsidR="00F055FC" w:rsidRPr="00A7459A" w:rsidRDefault="00F055FC" w:rsidP="008B63E9">
      <w:pPr>
        <w:pStyle w:val="Akapitzlist0"/>
        <w:numPr>
          <w:ilvl w:val="1"/>
          <w:numId w:val="6"/>
        </w:numPr>
        <w:spacing w:after="0"/>
        <w:ind w:left="851" w:hanging="567"/>
        <w:jc w:val="both"/>
        <w:rPr>
          <w:szCs w:val="22"/>
        </w:rPr>
      </w:pPr>
      <w:r>
        <w:t>Zamawiającemu przysługuje prawo do unieważnienia postępowania w każdym momencie, a Wykonawcy nie przysługuje żadne odszkodowanie z tego powodu.</w:t>
      </w:r>
    </w:p>
    <w:p w14:paraId="3C2B044C" w14:textId="77777777" w:rsidR="00A7459A" w:rsidRPr="00B16687" w:rsidRDefault="000674BB" w:rsidP="008B63E9">
      <w:pPr>
        <w:pStyle w:val="Akapitzlist0"/>
        <w:numPr>
          <w:ilvl w:val="1"/>
          <w:numId w:val="6"/>
        </w:numPr>
        <w:spacing w:after="0"/>
        <w:ind w:left="851" w:hanging="567"/>
        <w:jc w:val="both"/>
        <w:rPr>
          <w:szCs w:val="22"/>
        </w:rPr>
      </w:pPr>
      <w:r w:rsidRPr="00A7459A">
        <w:rPr>
          <w:rFonts w:eastAsia="Calibri"/>
          <w:szCs w:val="22"/>
          <w:lang w:eastAsia="en-US"/>
        </w:rPr>
        <w:t xml:space="preserve">Dokumenty sporządzone w języku obcym muszą być dołączone do oferty wraz z tłumaczeniem na język </w:t>
      </w:r>
      <w:r w:rsidRPr="00B16687">
        <w:rPr>
          <w:rFonts w:eastAsia="Calibri"/>
          <w:szCs w:val="22"/>
          <w:lang w:eastAsia="en-US"/>
        </w:rPr>
        <w:t xml:space="preserve">polski. Dokumenty sporządzone w języku obcym bez wymaganych tłumaczeń na wezwanie </w:t>
      </w:r>
      <w:r w:rsidR="001D71D1" w:rsidRPr="00B16687">
        <w:rPr>
          <w:rFonts w:eastAsia="Calibri"/>
          <w:szCs w:val="22"/>
          <w:lang w:eastAsia="en-US"/>
        </w:rPr>
        <w:t>Zamawiającego</w:t>
      </w:r>
      <w:r w:rsidRPr="00B16687">
        <w:rPr>
          <w:rFonts w:eastAsia="Calibri"/>
          <w:szCs w:val="22"/>
          <w:lang w:eastAsia="en-US"/>
        </w:rPr>
        <w:t xml:space="preserve"> należy uzupełnić o tłumaczenie.</w:t>
      </w:r>
    </w:p>
    <w:p w14:paraId="595099B2" w14:textId="07D56C86" w:rsidR="00A7459A" w:rsidRPr="00FF2DD5" w:rsidRDefault="000674BB" w:rsidP="008B63E9">
      <w:pPr>
        <w:pStyle w:val="Akapitzlist0"/>
        <w:numPr>
          <w:ilvl w:val="1"/>
          <w:numId w:val="6"/>
        </w:numPr>
        <w:spacing w:after="0"/>
        <w:ind w:left="851" w:hanging="567"/>
        <w:jc w:val="both"/>
        <w:rPr>
          <w:szCs w:val="22"/>
        </w:rPr>
      </w:pPr>
      <w:r w:rsidRPr="00B16687">
        <w:rPr>
          <w:rFonts w:eastAsia="Calibri"/>
          <w:color w:val="000000"/>
          <w:szCs w:val="22"/>
          <w:lang w:eastAsia="pl-PL"/>
        </w:rPr>
        <w:t xml:space="preserve">Zaleca się, aby </w:t>
      </w:r>
      <w:r w:rsidR="00F055FC">
        <w:rPr>
          <w:rFonts w:eastAsia="Calibri"/>
          <w:color w:val="000000"/>
          <w:szCs w:val="22"/>
          <w:lang w:eastAsia="pl-PL"/>
        </w:rPr>
        <w:t xml:space="preserve">oferta w </w:t>
      </w:r>
      <w:r w:rsidR="00FF2DD5">
        <w:rPr>
          <w:rFonts w:eastAsia="Calibri"/>
          <w:color w:val="000000"/>
          <w:szCs w:val="22"/>
          <w:lang w:eastAsia="pl-PL"/>
        </w:rPr>
        <w:t>formie</w:t>
      </w:r>
      <w:r w:rsidR="00F055FC">
        <w:rPr>
          <w:rFonts w:eastAsia="Calibri"/>
          <w:color w:val="000000"/>
          <w:szCs w:val="22"/>
          <w:lang w:eastAsia="pl-PL"/>
        </w:rPr>
        <w:t xml:space="preserve"> papierowej posiadała wszystkie kolejno strony</w:t>
      </w:r>
      <w:r w:rsidRPr="00B16687">
        <w:rPr>
          <w:rFonts w:eastAsia="Calibri"/>
          <w:color w:val="000000"/>
          <w:szCs w:val="22"/>
          <w:lang w:eastAsia="pl-PL"/>
        </w:rPr>
        <w:t xml:space="preserve"> ponumerowan</w:t>
      </w:r>
      <w:r w:rsidR="00FF2DD5">
        <w:rPr>
          <w:rFonts w:eastAsia="Calibri"/>
          <w:color w:val="000000"/>
          <w:szCs w:val="22"/>
          <w:lang w:eastAsia="pl-PL"/>
        </w:rPr>
        <w:t>e</w:t>
      </w:r>
      <w:r w:rsidRPr="00A7459A">
        <w:rPr>
          <w:rFonts w:eastAsia="Calibri"/>
          <w:color w:val="000000"/>
          <w:szCs w:val="22"/>
          <w:lang w:eastAsia="pl-PL"/>
        </w:rPr>
        <w:t>, a cała oferta</w:t>
      </w:r>
      <w:r w:rsidR="001D71D1" w:rsidRPr="00A7459A">
        <w:rPr>
          <w:rFonts w:eastAsia="Calibri"/>
          <w:color w:val="000000"/>
          <w:szCs w:val="22"/>
          <w:lang w:eastAsia="pl-PL"/>
        </w:rPr>
        <w:t xml:space="preserve"> </w:t>
      </w:r>
      <w:r w:rsidRPr="00A7459A">
        <w:rPr>
          <w:rFonts w:eastAsia="Calibri"/>
          <w:color w:val="000000"/>
          <w:szCs w:val="22"/>
          <w:lang w:eastAsia="pl-PL"/>
        </w:rPr>
        <w:t>wraz z załącznikami była w trwały sposób ze sobą połączona (np. zbindowana, zszyta uniemożliwiając jej samoistną dekompletację).</w:t>
      </w:r>
    </w:p>
    <w:p w14:paraId="21B0FBD7" w14:textId="66ECA307" w:rsidR="00FF2DD5" w:rsidRPr="00FF2DD5" w:rsidRDefault="00FF2DD5" w:rsidP="008B63E9">
      <w:pPr>
        <w:pStyle w:val="Akapitzlist0"/>
        <w:numPr>
          <w:ilvl w:val="1"/>
          <w:numId w:val="6"/>
        </w:numPr>
        <w:spacing w:after="0"/>
        <w:ind w:left="851" w:hanging="567"/>
        <w:jc w:val="both"/>
        <w:rPr>
          <w:szCs w:val="22"/>
        </w:rPr>
      </w:pPr>
      <w:r>
        <w:rPr>
          <w:rFonts w:eastAsia="Calibri"/>
          <w:color w:val="000000"/>
          <w:szCs w:val="22"/>
          <w:lang w:eastAsia="pl-PL"/>
        </w:rPr>
        <w:t xml:space="preserve">Zaleca się, aby oferta w postaci </w:t>
      </w:r>
      <w:r w:rsidR="00B065CE">
        <w:rPr>
          <w:rFonts w:eastAsia="Calibri"/>
          <w:color w:val="000000"/>
          <w:szCs w:val="22"/>
          <w:lang w:eastAsia="pl-PL"/>
        </w:rPr>
        <w:t>elektronicznej</w:t>
      </w:r>
      <w:r>
        <w:rPr>
          <w:rFonts w:eastAsia="Calibri"/>
          <w:color w:val="000000"/>
          <w:szCs w:val="22"/>
          <w:lang w:eastAsia="pl-PL"/>
        </w:rPr>
        <w:t xml:space="preserve"> została przygotowana w formacie danych : pdf,  doc. </w:t>
      </w:r>
      <w:proofErr w:type="spellStart"/>
      <w:r>
        <w:rPr>
          <w:rFonts w:eastAsia="Calibri"/>
          <w:color w:val="000000"/>
          <w:szCs w:val="22"/>
          <w:lang w:eastAsia="pl-PL"/>
        </w:rPr>
        <w:t>docx</w:t>
      </w:r>
      <w:proofErr w:type="spellEnd"/>
      <w:r>
        <w:rPr>
          <w:rFonts w:eastAsia="Calibri"/>
          <w:color w:val="000000"/>
          <w:szCs w:val="22"/>
          <w:lang w:eastAsia="pl-PL"/>
        </w:rPr>
        <w:t>. lub rtf.</w:t>
      </w:r>
    </w:p>
    <w:p w14:paraId="23C62B3C" w14:textId="0CF565DF" w:rsidR="00FF2DD5" w:rsidRPr="00A7459A" w:rsidRDefault="00FF2DD5" w:rsidP="008B63E9">
      <w:pPr>
        <w:pStyle w:val="Akapitzlist0"/>
        <w:numPr>
          <w:ilvl w:val="1"/>
          <w:numId w:val="6"/>
        </w:numPr>
        <w:spacing w:after="0"/>
        <w:ind w:left="851" w:hanging="567"/>
        <w:jc w:val="both"/>
        <w:rPr>
          <w:szCs w:val="22"/>
        </w:rPr>
      </w:pPr>
      <w:r>
        <w:rPr>
          <w:rFonts w:eastAsia="Calibri"/>
          <w:color w:val="000000"/>
          <w:szCs w:val="22"/>
          <w:lang w:eastAsia="pl-PL"/>
        </w:rPr>
        <w:t xml:space="preserve">Wszelkie </w:t>
      </w:r>
      <w:r w:rsidR="00B065CE">
        <w:rPr>
          <w:rFonts w:eastAsia="Calibri"/>
          <w:color w:val="000000"/>
          <w:szCs w:val="22"/>
          <w:lang w:eastAsia="pl-PL"/>
        </w:rPr>
        <w:t>informacje</w:t>
      </w:r>
      <w:r>
        <w:rPr>
          <w:rFonts w:eastAsia="Calibri"/>
          <w:color w:val="000000"/>
          <w:szCs w:val="22"/>
          <w:lang w:eastAsia="pl-PL"/>
        </w:rPr>
        <w:t xml:space="preserve"> stanowiące tajemnicę przedsiębiorstwa w rozumieniu ustawy z dnia 16 </w:t>
      </w:r>
      <w:r w:rsidR="00B065CE">
        <w:rPr>
          <w:rFonts w:eastAsia="Calibri"/>
          <w:color w:val="000000"/>
          <w:szCs w:val="22"/>
          <w:lang w:eastAsia="pl-PL"/>
        </w:rPr>
        <w:t>kwietnia</w:t>
      </w:r>
      <w:r>
        <w:rPr>
          <w:rFonts w:eastAsia="Calibri"/>
          <w:color w:val="000000"/>
          <w:szCs w:val="22"/>
          <w:lang w:eastAsia="pl-PL"/>
        </w:rPr>
        <w:t xml:space="preserve"> 1993r. o zwalczaniu nieuczciwej konkurencji, które Wykonawca zastrzeże jako tajemnicę przedsiębiorstwa, powinny zostać złożone w osobnej kopercie (oferta w postaci papierowej) lub w osobnym pliku (oferta w postaci elektronicznej) </w:t>
      </w:r>
      <w:r w:rsidR="00B065CE">
        <w:rPr>
          <w:rFonts w:eastAsia="Calibri"/>
          <w:color w:val="000000"/>
          <w:szCs w:val="22"/>
          <w:lang w:eastAsia="pl-PL"/>
        </w:rPr>
        <w:t>wraz z jednoczesnym zaznaczeniem „załączniki stanowiący tajemnicę przedsiębiorstwa”, a następnie wraz z plikami stanowiącymi jawną część skompresowane do jednego pliku archiwum (ZIP).</w:t>
      </w:r>
    </w:p>
    <w:p w14:paraId="04252373" w14:textId="77777777" w:rsidR="00A7459A" w:rsidRPr="00A7459A" w:rsidRDefault="009B18E7" w:rsidP="008B63E9">
      <w:pPr>
        <w:pStyle w:val="Akapitzlist0"/>
        <w:numPr>
          <w:ilvl w:val="1"/>
          <w:numId w:val="6"/>
        </w:numPr>
        <w:spacing w:after="0"/>
        <w:ind w:left="851" w:hanging="567"/>
        <w:jc w:val="both"/>
        <w:rPr>
          <w:szCs w:val="22"/>
        </w:rPr>
      </w:pPr>
      <w:r w:rsidRPr="009B18E7">
        <w:t>Dokumenty mogą być złożone w formie oryginałów lub kserokopii (wykonanych z oryginału) i potwierdzonych za zgodność z oryginałem przez osobę uprawnioną do podpisania oferty, za wyjątkiem oświadczeń, które należy składać w oryginale i pełnomocnictwa, które wymagane jest w formie oryginału bądź kopii poświadczonej przez notariusza.</w:t>
      </w:r>
    </w:p>
    <w:p w14:paraId="1FCDA7D4" w14:textId="77777777" w:rsidR="00A7459A" w:rsidRPr="00A7459A" w:rsidRDefault="000674BB" w:rsidP="008B63E9">
      <w:pPr>
        <w:pStyle w:val="Akapitzlist0"/>
        <w:numPr>
          <w:ilvl w:val="1"/>
          <w:numId w:val="6"/>
        </w:numPr>
        <w:spacing w:after="0"/>
        <w:ind w:left="851" w:hanging="567"/>
        <w:jc w:val="both"/>
        <w:rPr>
          <w:szCs w:val="22"/>
        </w:rPr>
      </w:pPr>
      <w:r w:rsidRPr="00A7459A">
        <w:rPr>
          <w:rFonts w:eastAsia="Calibri"/>
          <w:color w:val="000000"/>
          <w:szCs w:val="22"/>
          <w:lang w:eastAsia="en-US"/>
        </w:rPr>
        <w:t>Zamawiającemu przysługuje prawo żądania przedstawienia oryginału dokumentu dołączonego do oferty lub notarialnie poświadczonej kopii dokumentu wyłącznie wtedy, gdy złożona przez Wykonawcę kopia jest nieczytelna lub budzi wątpliwości co do prawdziwości.</w:t>
      </w:r>
    </w:p>
    <w:p w14:paraId="2FAC3A92" w14:textId="77777777" w:rsidR="00A7459A" w:rsidRPr="00A7459A" w:rsidRDefault="009B18E7" w:rsidP="008B63E9">
      <w:pPr>
        <w:pStyle w:val="Akapitzlist0"/>
        <w:numPr>
          <w:ilvl w:val="1"/>
          <w:numId w:val="6"/>
        </w:numPr>
        <w:spacing w:after="0"/>
        <w:ind w:left="851" w:hanging="567"/>
        <w:jc w:val="both"/>
        <w:rPr>
          <w:szCs w:val="22"/>
        </w:rPr>
      </w:pPr>
      <w:r w:rsidRPr="00A7459A">
        <w:rPr>
          <w:rFonts w:eastAsia="TTE2FD1F88t00"/>
          <w:bCs/>
        </w:rPr>
        <w:t>W</w:t>
      </w:r>
      <w:r w:rsidRPr="00A7459A">
        <w:rPr>
          <w:bCs/>
        </w:rPr>
        <w:t xml:space="preserve"> przypadku wykonawców wspólnie ubiegających się o udzielnie zamówienia oraz w przypadku,  podmiotów na których zasobach wykonawca będzie polegał, kopie dokumentów dotyczących odpowiednio wykonawców lub tych podmiotów  są poświadczane za zgodność z oryginałem przez </w:t>
      </w:r>
      <w:r w:rsidRPr="00A7459A">
        <w:rPr>
          <w:rFonts w:eastAsia="TTE2FD1F88t00"/>
          <w:bCs/>
        </w:rPr>
        <w:t>wykonawcę</w:t>
      </w:r>
      <w:r w:rsidRPr="00A7459A">
        <w:rPr>
          <w:bCs/>
        </w:rPr>
        <w:t xml:space="preserve"> lub te podmioty </w:t>
      </w:r>
      <w:r w:rsidR="000674BB" w:rsidRPr="00A7459A">
        <w:rPr>
          <w:rFonts w:eastAsia="Calibri"/>
          <w:szCs w:val="22"/>
          <w:lang w:eastAsia="en-US"/>
        </w:rPr>
        <w:t>albo wykonawców wspólnie ubiegających się o udzielenie zamówienia publicznego odpowiednio, w zakresie dokumentów, które każdego z nich  dotyczą.</w:t>
      </w:r>
    </w:p>
    <w:p w14:paraId="7D4FC29C" w14:textId="77777777" w:rsidR="00A7459A" w:rsidRPr="00A7459A" w:rsidRDefault="009B18E7" w:rsidP="008B63E9">
      <w:pPr>
        <w:pStyle w:val="Akapitzlist0"/>
        <w:numPr>
          <w:ilvl w:val="1"/>
          <w:numId w:val="6"/>
        </w:numPr>
        <w:spacing w:after="0"/>
        <w:ind w:left="851" w:hanging="567"/>
        <w:jc w:val="both"/>
        <w:rPr>
          <w:szCs w:val="22"/>
        </w:rPr>
      </w:pPr>
      <w:r w:rsidRPr="00551D39">
        <w:t>Poprawki w ofercie muszą być naniesione czytelnie oraz opatrzone podpisem osoby podpisującej ofertę.</w:t>
      </w:r>
    </w:p>
    <w:p w14:paraId="77E9D720" w14:textId="77777777" w:rsidR="00A7459A" w:rsidRPr="00A7459A" w:rsidRDefault="000674BB" w:rsidP="008B63E9">
      <w:pPr>
        <w:pStyle w:val="Akapitzlist0"/>
        <w:numPr>
          <w:ilvl w:val="1"/>
          <w:numId w:val="6"/>
        </w:numPr>
        <w:spacing w:after="0"/>
        <w:ind w:left="851" w:hanging="567"/>
        <w:jc w:val="both"/>
        <w:rPr>
          <w:szCs w:val="22"/>
        </w:rPr>
      </w:pPr>
      <w:r w:rsidRPr="00A7459A">
        <w:rPr>
          <w:rFonts w:eastAsia="Calibri"/>
          <w:szCs w:val="22"/>
          <w:lang w:eastAsia="en-US"/>
        </w:rPr>
        <w:t>W sytuacji, gdy z dokumentacji dotyczącej Wykonawcy nie wynika upoważnienie do składania oświadczeń woli w imieniu Wykonawcy przez osobę podpisującą ofertę i potwierdzającą dokumenty za zgodność  z orygi</w:t>
      </w:r>
      <w:r w:rsidR="00B16687">
        <w:rPr>
          <w:rFonts w:eastAsia="Calibri"/>
          <w:szCs w:val="22"/>
          <w:lang w:eastAsia="en-US"/>
        </w:rPr>
        <w:t xml:space="preserve">nałem, należy dołączyć stosowne </w:t>
      </w:r>
      <w:r w:rsidRPr="00A7459A">
        <w:rPr>
          <w:rFonts w:eastAsia="Calibri"/>
          <w:szCs w:val="22"/>
          <w:lang w:eastAsia="en-US"/>
        </w:rPr>
        <w:t>upoważnienie</w:t>
      </w:r>
      <w:r w:rsidR="00B16687">
        <w:rPr>
          <w:rFonts w:eastAsia="Calibri"/>
          <w:szCs w:val="22"/>
          <w:lang w:eastAsia="en-US"/>
        </w:rPr>
        <w:t xml:space="preserve"> </w:t>
      </w:r>
      <w:r w:rsidRPr="00A7459A">
        <w:rPr>
          <w:rFonts w:eastAsia="Calibri"/>
          <w:szCs w:val="22"/>
          <w:lang w:eastAsia="en-US"/>
        </w:rPr>
        <w:t>/pełnomocnictwo w oryginale lub kserokopię poświadczoną za zgodność z oryginałem.</w:t>
      </w:r>
    </w:p>
    <w:p w14:paraId="60EEDB96" w14:textId="77777777" w:rsidR="000674BB" w:rsidRPr="00A7459A" w:rsidRDefault="000674BB" w:rsidP="008B63E9">
      <w:pPr>
        <w:pStyle w:val="Akapitzlist0"/>
        <w:numPr>
          <w:ilvl w:val="1"/>
          <w:numId w:val="6"/>
        </w:numPr>
        <w:spacing w:after="0"/>
        <w:ind w:left="851" w:hanging="567"/>
        <w:jc w:val="both"/>
        <w:rPr>
          <w:szCs w:val="22"/>
        </w:rPr>
      </w:pPr>
      <w:r w:rsidRPr="00A7459A">
        <w:rPr>
          <w:rFonts w:eastAsia="Calibri"/>
          <w:color w:val="000000"/>
          <w:szCs w:val="22"/>
          <w:lang w:eastAsia="pl-PL"/>
        </w:rPr>
        <w:t xml:space="preserve">Udzielone pełnomocnictwo musi upoważniać do działania w imieniu Wykonawcy, a treść pełnomocnictwa musi jednoznacznie określać czynności, co do wykonywania których pełnomocnik jest upoważniony w przypadku, gdy jest to osoba upoważniona do reprezentowania Wykonawcy zgodnie z wymogami obowiązującego prawa; pełnomocnictwo sporządzone w języku obcym jest składane wraz z tłumaczeniem na język polski; </w:t>
      </w:r>
    </w:p>
    <w:p w14:paraId="466AF829" w14:textId="77777777" w:rsidR="004D10EE" w:rsidRPr="009D7CC8" w:rsidRDefault="004D10EE" w:rsidP="00232EDD">
      <w:pPr>
        <w:autoSpaceDE w:val="0"/>
        <w:spacing w:after="0"/>
        <w:ind w:hanging="2"/>
        <w:jc w:val="both"/>
      </w:pPr>
    </w:p>
    <w:p w14:paraId="10BF219A" w14:textId="77777777" w:rsidR="001F0FE5" w:rsidRPr="009D7CC8" w:rsidRDefault="001F0FE5" w:rsidP="008B63E9">
      <w:pPr>
        <w:pStyle w:val="Akapitzlist0"/>
        <w:numPr>
          <w:ilvl w:val="0"/>
          <w:numId w:val="6"/>
        </w:numPr>
        <w:spacing w:after="0"/>
        <w:ind w:left="426" w:hanging="284"/>
        <w:jc w:val="both"/>
        <w:rPr>
          <w:b/>
          <w:bCs/>
          <w:szCs w:val="24"/>
        </w:rPr>
      </w:pPr>
      <w:r w:rsidRPr="009D7CC8">
        <w:rPr>
          <w:b/>
          <w:bCs/>
          <w:szCs w:val="24"/>
        </w:rPr>
        <w:t>Oferta wspólna</w:t>
      </w:r>
    </w:p>
    <w:p w14:paraId="0F78C938" w14:textId="77777777" w:rsidR="00805191" w:rsidRPr="009D7CC8" w:rsidRDefault="00805191" w:rsidP="00232EDD">
      <w:pPr>
        <w:pStyle w:val="Akapitzlist0"/>
        <w:spacing w:after="0"/>
        <w:ind w:left="360"/>
        <w:jc w:val="both"/>
        <w:rPr>
          <w:b/>
          <w:bCs/>
          <w:szCs w:val="24"/>
        </w:rPr>
      </w:pPr>
    </w:p>
    <w:p w14:paraId="27CC2CA2" w14:textId="77777777" w:rsidR="001F0FE5" w:rsidRPr="009D7CC8" w:rsidRDefault="001F0FE5" w:rsidP="00232EDD">
      <w:pPr>
        <w:autoSpaceDE w:val="0"/>
        <w:spacing w:after="0"/>
        <w:ind w:hanging="2"/>
        <w:jc w:val="both"/>
      </w:pPr>
      <w:r w:rsidRPr="009D7CC8">
        <w:t>W przypadku, kiedy ofertę składa kilka podmiotów, oferta musi spełniać następujące warunki:</w:t>
      </w:r>
    </w:p>
    <w:p w14:paraId="5ED8FAAC" w14:textId="77777777" w:rsidR="00712202" w:rsidRPr="009D7CC8" w:rsidRDefault="001F0FE5" w:rsidP="008B63E9">
      <w:pPr>
        <w:pStyle w:val="Akapitzlist0"/>
        <w:numPr>
          <w:ilvl w:val="1"/>
          <w:numId w:val="6"/>
        </w:numPr>
        <w:spacing w:after="0"/>
        <w:ind w:left="709" w:hanging="425"/>
        <w:jc w:val="both"/>
        <w:rPr>
          <w:szCs w:val="24"/>
        </w:rPr>
      </w:pPr>
      <w:r w:rsidRPr="009D7CC8">
        <w:rPr>
          <w:szCs w:val="24"/>
        </w:rPr>
        <w:t>Oferta winna być podpisana przez każdego partnera lub upoważnionego przedstawiciela / partnera wiodącego.</w:t>
      </w:r>
    </w:p>
    <w:p w14:paraId="45157EB0" w14:textId="77777777" w:rsidR="00712202" w:rsidRPr="009D7CC8" w:rsidRDefault="001F0FE5" w:rsidP="008B63E9">
      <w:pPr>
        <w:pStyle w:val="Akapitzlist0"/>
        <w:numPr>
          <w:ilvl w:val="1"/>
          <w:numId w:val="6"/>
        </w:numPr>
        <w:spacing w:after="0"/>
        <w:ind w:left="709" w:hanging="425"/>
        <w:jc w:val="both"/>
        <w:rPr>
          <w:szCs w:val="24"/>
        </w:rPr>
      </w:pPr>
      <w:r w:rsidRPr="009D7CC8">
        <w:rPr>
          <w:szCs w:val="24"/>
        </w:rPr>
        <w:lastRenderedPageBreak/>
        <w:t>Upoważnienie do pełnienia funkcji przedstawiciela / partnera wiodącego wymaga podpisu prawnie upoważnionych przedstawicieli każdego z partnerów - należy załączyć je do oferty.</w:t>
      </w:r>
    </w:p>
    <w:p w14:paraId="64A9F67C" w14:textId="77777777" w:rsidR="001F0FE5" w:rsidRPr="009D7CC8" w:rsidRDefault="001F0FE5" w:rsidP="008B63E9">
      <w:pPr>
        <w:pStyle w:val="Akapitzlist0"/>
        <w:numPr>
          <w:ilvl w:val="1"/>
          <w:numId w:val="6"/>
        </w:numPr>
        <w:spacing w:after="0"/>
        <w:ind w:left="709" w:hanging="425"/>
        <w:jc w:val="both"/>
        <w:rPr>
          <w:szCs w:val="24"/>
        </w:rPr>
      </w:pPr>
      <w:r w:rsidRPr="009D7CC8">
        <w:rPr>
          <w:szCs w:val="24"/>
        </w:rPr>
        <w:t>Przedstawiciel / wiodący partner winien być upoważniony do zaciągania zobowiązań i płatności w imieniu każdego i na rzecz każdego z partnerów oraz do wyłącznego występowania w realizacji kontraktu.</w:t>
      </w:r>
      <w:r w:rsidR="00712202" w:rsidRPr="009D7CC8">
        <w:rPr>
          <w:szCs w:val="24"/>
        </w:rPr>
        <w:t xml:space="preserve"> </w:t>
      </w:r>
      <w:r w:rsidRPr="009D7CC8">
        <w:rPr>
          <w:szCs w:val="24"/>
        </w:rPr>
        <w:t>Podmioty występujące wspólnie ponoszą solidarną odpowiedzialność za niewykonanie lub nienależyte wykonanie zobowiązań.</w:t>
      </w:r>
    </w:p>
    <w:p w14:paraId="58654043" w14:textId="77777777" w:rsidR="00010025" w:rsidRPr="009D7CC8" w:rsidRDefault="00010025" w:rsidP="00072D93">
      <w:pPr>
        <w:pStyle w:val="Zwykytek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7F1435C4" w14:textId="77777777" w:rsidR="001F0FE5" w:rsidRPr="009D7CC8" w:rsidRDefault="001F0FE5" w:rsidP="008B63E9">
      <w:pPr>
        <w:pStyle w:val="Nagwek7"/>
        <w:numPr>
          <w:ilvl w:val="0"/>
          <w:numId w:val="8"/>
        </w:numPr>
        <w:spacing w:after="0" w:line="200" w:lineRule="atLeast"/>
        <w:ind w:left="709" w:hanging="709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Miejsce oraz termin składania i otwarcia ofert</w:t>
      </w:r>
    </w:p>
    <w:p w14:paraId="2D371876" w14:textId="77777777" w:rsidR="00AE61C6" w:rsidRDefault="00AE61C6" w:rsidP="00AE61C6">
      <w:pPr>
        <w:spacing w:after="0"/>
        <w:jc w:val="both"/>
        <w:rPr>
          <w:b/>
          <w:bCs/>
          <w:szCs w:val="24"/>
        </w:rPr>
      </w:pPr>
    </w:p>
    <w:p w14:paraId="79C1D5B6" w14:textId="4AE49C97" w:rsidR="00AE61C6" w:rsidRPr="00DF5A3E" w:rsidRDefault="00AE61C6" w:rsidP="00DF5A3E">
      <w:pPr>
        <w:pStyle w:val="Akapitzlist0"/>
        <w:numPr>
          <w:ilvl w:val="0"/>
          <w:numId w:val="43"/>
        </w:numPr>
        <w:spacing w:after="0"/>
        <w:jc w:val="both"/>
        <w:rPr>
          <w:b/>
          <w:bCs/>
          <w:szCs w:val="24"/>
        </w:rPr>
      </w:pPr>
      <w:r w:rsidRPr="00DF5A3E">
        <w:rPr>
          <w:b/>
          <w:bCs/>
          <w:szCs w:val="24"/>
        </w:rPr>
        <w:t>Papierowa forma złożenia oferty</w:t>
      </w:r>
    </w:p>
    <w:p w14:paraId="1C3096FD" w14:textId="77777777" w:rsidR="00AE61C6" w:rsidRPr="009D7CC8" w:rsidRDefault="00AE61C6" w:rsidP="00AE61C6">
      <w:pPr>
        <w:spacing w:after="0"/>
        <w:ind w:hanging="2"/>
        <w:jc w:val="both"/>
        <w:rPr>
          <w:b/>
          <w:bCs/>
        </w:rPr>
      </w:pPr>
    </w:p>
    <w:p w14:paraId="0F1D22BB" w14:textId="77777777" w:rsidR="00AE61C6" w:rsidRDefault="00AE61C6" w:rsidP="00AE61C6">
      <w:pPr>
        <w:pStyle w:val="Zwykytekst"/>
        <w:numPr>
          <w:ilvl w:val="1"/>
          <w:numId w:val="8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9D7CC8">
        <w:rPr>
          <w:rFonts w:ascii="Times New Roman" w:hAnsi="Times New Roman"/>
          <w:sz w:val="24"/>
          <w:szCs w:val="24"/>
        </w:rPr>
        <w:t xml:space="preserve">Wymaga się by oferta była dostarczona w opakowaniu uniemożliwiającym odczytanie jego zawartości bez uszkodzenia tego opakowania, opatrzonym informacją o adresacie, firmie (nazwie) wykonawcy wraz z adresem i numerem sprawy, oznaczona w następujący sposób: </w:t>
      </w:r>
    </w:p>
    <w:p w14:paraId="6BCA29F6" w14:textId="77777777" w:rsidR="00AE61C6" w:rsidRDefault="00AE61C6" w:rsidP="00AE61C6">
      <w:pPr>
        <w:pStyle w:val="Zwykytekst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</w:p>
    <w:p w14:paraId="1C91D18F" w14:textId="6F16F72E" w:rsidR="00AE61C6" w:rsidRDefault="00AE61C6" w:rsidP="004B607E">
      <w:pPr>
        <w:pStyle w:val="Zwykytekst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 w:rsidRPr="009D7CC8">
        <w:rPr>
          <w:rFonts w:ascii="Times New Roman" w:hAnsi="Times New Roman"/>
          <w:sz w:val="24"/>
          <w:szCs w:val="24"/>
        </w:rPr>
        <w:t>„</w:t>
      </w:r>
      <w:r w:rsidRPr="009D7CC8">
        <w:rPr>
          <w:rFonts w:ascii="Times New Roman" w:hAnsi="Times New Roman"/>
          <w:b/>
          <w:sz w:val="24"/>
          <w:szCs w:val="24"/>
        </w:rPr>
        <w:t xml:space="preserve">OFERTA PRZETARGOWA – NR SPRAWY </w:t>
      </w:r>
      <w:r w:rsidR="00F07516">
        <w:rPr>
          <w:rFonts w:ascii="Times New Roman" w:hAnsi="Times New Roman"/>
          <w:b/>
          <w:sz w:val="24"/>
          <w:szCs w:val="24"/>
        </w:rPr>
        <w:t>3</w:t>
      </w:r>
      <w:r w:rsidR="00010025">
        <w:rPr>
          <w:rFonts w:ascii="Times New Roman" w:hAnsi="Times New Roman"/>
          <w:b/>
          <w:sz w:val="24"/>
          <w:szCs w:val="24"/>
        </w:rPr>
        <w:t>/202</w:t>
      </w:r>
      <w:r w:rsidR="00F07516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 xml:space="preserve"> - nie otwierać przed </w:t>
      </w:r>
      <w:r w:rsidR="00F07516">
        <w:rPr>
          <w:rFonts w:ascii="Times New Roman" w:hAnsi="Times New Roman"/>
          <w:b/>
          <w:sz w:val="24"/>
          <w:szCs w:val="24"/>
        </w:rPr>
        <w:t>09</w:t>
      </w:r>
      <w:r w:rsidR="00E9209D">
        <w:rPr>
          <w:rFonts w:ascii="Times New Roman" w:hAnsi="Times New Roman"/>
          <w:b/>
          <w:sz w:val="24"/>
          <w:szCs w:val="24"/>
        </w:rPr>
        <w:t>.</w:t>
      </w:r>
      <w:r w:rsidR="00010025">
        <w:rPr>
          <w:rFonts w:ascii="Times New Roman" w:hAnsi="Times New Roman"/>
          <w:b/>
          <w:sz w:val="24"/>
          <w:szCs w:val="24"/>
        </w:rPr>
        <w:t>0</w:t>
      </w:r>
      <w:r w:rsidR="00F07516">
        <w:rPr>
          <w:rFonts w:ascii="Times New Roman" w:hAnsi="Times New Roman"/>
          <w:b/>
          <w:sz w:val="24"/>
          <w:szCs w:val="24"/>
        </w:rPr>
        <w:t>4</w:t>
      </w:r>
      <w:r w:rsidR="00E9209D">
        <w:rPr>
          <w:rFonts w:ascii="Times New Roman" w:hAnsi="Times New Roman"/>
          <w:b/>
          <w:sz w:val="24"/>
          <w:szCs w:val="24"/>
        </w:rPr>
        <w:t>.202</w:t>
      </w:r>
      <w:r w:rsidR="00F07516">
        <w:rPr>
          <w:rFonts w:ascii="Times New Roman" w:hAnsi="Times New Roman"/>
          <w:b/>
          <w:sz w:val="24"/>
          <w:szCs w:val="24"/>
        </w:rPr>
        <w:t>4</w:t>
      </w:r>
      <w:r w:rsidRPr="009D7CC8">
        <w:rPr>
          <w:rFonts w:ascii="Times New Roman" w:hAnsi="Times New Roman"/>
          <w:b/>
          <w:sz w:val="24"/>
          <w:szCs w:val="24"/>
        </w:rPr>
        <w:t>r.</w:t>
      </w:r>
      <w:r w:rsidRPr="009D7CC8">
        <w:rPr>
          <w:rFonts w:ascii="Times New Roman" w:hAnsi="Times New Roman"/>
          <w:sz w:val="24"/>
          <w:szCs w:val="24"/>
        </w:rPr>
        <w:t>”</w:t>
      </w:r>
    </w:p>
    <w:p w14:paraId="541252DE" w14:textId="77777777" w:rsidR="004B607E" w:rsidRDefault="004B607E" w:rsidP="004B607E">
      <w:pPr>
        <w:pStyle w:val="Zwykytekst"/>
        <w:spacing w:after="0"/>
        <w:ind w:left="284"/>
        <w:rPr>
          <w:rFonts w:ascii="Times New Roman" w:hAnsi="Times New Roman"/>
          <w:sz w:val="24"/>
          <w:szCs w:val="24"/>
        </w:rPr>
      </w:pPr>
    </w:p>
    <w:p w14:paraId="21210A62" w14:textId="77777777" w:rsidR="00AE61C6" w:rsidRDefault="00AE61C6" w:rsidP="00AE61C6">
      <w:pPr>
        <w:pStyle w:val="Zwykytekst"/>
        <w:numPr>
          <w:ilvl w:val="1"/>
          <w:numId w:val="8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9D7CC8">
        <w:rPr>
          <w:rFonts w:ascii="Times New Roman" w:hAnsi="Times New Roman"/>
          <w:sz w:val="24"/>
          <w:szCs w:val="24"/>
        </w:rPr>
        <w:t xml:space="preserve">W przypadku braku tej informacji zamawiający nie ponosi odpowiedzialności za zdarzenia wynikające z tego braku, np. przypadkowe otwarcie oferty przed wyznaczonym otwarciem, a w przypadku składania ofert pocztą lub pocztą kurierską za jej nie otwarcie w trakcie sesji otwarcia. </w:t>
      </w:r>
    </w:p>
    <w:p w14:paraId="0B980442" w14:textId="77777777" w:rsidR="00AE61C6" w:rsidRPr="00ED69A9" w:rsidRDefault="00AE61C6" w:rsidP="00AE61C6">
      <w:pPr>
        <w:pStyle w:val="Zwykytekst"/>
        <w:numPr>
          <w:ilvl w:val="1"/>
          <w:numId w:val="8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ED69A9">
        <w:rPr>
          <w:rFonts w:ascii="Times New Roman" w:eastAsia="Calibri" w:hAnsi="Times New Roman"/>
          <w:color w:val="000000"/>
          <w:sz w:val="24"/>
          <w:szCs w:val="22"/>
          <w:lang w:eastAsia="en-US"/>
        </w:rPr>
        <w:t>Poza oznaczeniami podanymi wyżej, koperta powinna posiadać nazwę i adres Wykonawcy</w:t>
      </w:r>
      <w:r>
        <w:rPr>
          <w:rFonts w:ascii="Times New Roman" w:eastAsia="Calibri" w:hAnsi="Times New Roman"/>
          <w:color w:val="000000"/>
          <w:sz w:val="24"/>
          <w:szCs w:val="22"/>
          <w:lang w:eastAsia="en-US"/>
        </w:rPr>
        <w:t>.</w:t>
      </w:r>
    </w:p>
    <w:p w14:paraId="455F9ED5" w14:textId="77777777" w:rsidR="001F0FE5" w:rsidRPr="009D7CC8" w:rsidRDefault="001F0FE5" w:rsidP="00232EDD">
      <w:pPr>
        <w:autoSpaceDE w:val="0"/>
        <w:spacing w:after="0"/>
        <w:ind w:hanging="2"/>
        <w:rPr>
          <w:b/>
          <w:bCs/>
        </w:rPr>
      </w:pPr>
    </w:p>
    <w:p w14:paraId="005D2A53" w14:textId="79C2EBC0" w:rsidR="008377D9" w:rsidRPr="002A21BD" w:rsidRDefault="001F0FE5" w:rsidP="00890DEB">
      <w:pPr>
        <w:pStyle w:val="Akapitzlist0"/>
        <w:numPr>
          <w:ilvl w:val="0"/>
          <w:numId w:val="43"/>
        </w:numPr>
        <w:tabs>
          <w:tab w:val="left" w:pos="17280"/>
        </w:tabs>
        <w:spacing w:after="0"/>
        <w:rPr>
          <w:b/>
          <w:bCs/>
          <w:szCs w:val="24"/>
        </w:rPr>
      </w:pPr>
      <w:r w:rsidRPr="002A21BD">
        <w:rPr>
          <w:b/>
          <w:bCs/>
          <w:szCs w:val="24"/>
        </w:rPr>
        <w:t>Oferty</w:t>
      </w:r>
      <w:r w:rsidR="002A21BD">
        <w:rPr>
          <w:b/>
          <w:bCs/>
          <w:szCs w:val="24"/>
        </w:rPr>
        <w:t xml:space="preserve"> </w:t>
      </w:r>
      <w:r w:rsidR="00AE61C6" w:rsidRPr="002A21BD">
        <w:rPr>
          <w:b/>
          <w:bCs/>
          <w:szCs w:val="24"/>
        </w:rPr>
        <w:t xml:space="preserve">w formie papierowej </w:t>
      </w:r>
      <w:r w:rsidRPr="002A21BD">
        <w:rPr>
          <w:b/>
          <w:bCs/>
          <w:szCs w:val="24"/>
        </w:rPr>
        <w:t xml:space="preserve"> należy składać </w:t>
      </w:r>
      <w:r w:rsidR="002A21BD" w:rsidRPr="002A21BD">
        <w:rPr>
          <w:b/>
          <w:bCs/>
          <w:szCs w:val="24"/>
        </w:rPr>
        <w:t>na adres</w:t>
      </w:r>
      <w:r w:rsidRPr="002A21BD">
        <w:rPr>
          <w:b/>
          <w:bCs/>
          <w:szCs w:val="24"/>
        </w:rPr>
        <w:t>:</w:t>
      </w:r>
      <w:r w:rsidR="008377D9" w:rsidRPr="002A21BD">
        <w:rPr>
          <w:b/>
          <w:bCs/>
          <w:szCs w:val="24"/>
        </w:rPr>
        <w:t xml:space="preserve"> </w:t>
      </w:r>
    </w:p>
    <w:p w14:paraId="112D5692" w14:textId="1108B079" w:rsidR="001F0FE5" w:rsidRPr="008377D9" w:rsidRDefault="002C70EF" w:rsidP="008377D9">
      <w:pPr>
        <w:pStyle w:val="Akapitzlist0"/>
        <w:tabs>
          <w:tab w:val="left" w:pos="17280"/>
        </w:tabs>
        <w:spacing w:after="0"/>
        <w:ind w:left="426"/>
        <w:rPr>
          <w:b/>
          <w:bCs/>
          <w:szCs w:val="24"/>
        </w:rPr>
      </w:pPr>
      <w:r w:rsidRPr="008377D9">
        <w:rPr>
          <w:sz w:val="24"/>
          <w:szCs w:val="24"/>
        </w:rPr>
        <w:t xml:space="preserve">sekretariacie Przedsiębiorstwa Energetyki Cieplnej w </w:t>
      </w:r>
      <w:r w:rsidR="008377D9">
        <w:rPr>
          <w:sz w:val="24"/>
          <w:szCs w:val="24"/>
        </w:rPr>
        <w:t>Ełku Spółka z o.o., 19-300 Ełk, ul. Kochanowskiego 62, d</w:t>
      </w:r>
      <w:r w:rsidR="001F0FE5" w:rsidRPr="008377D9">
        <w:rPr>
          <w:b/>
          <w:bCs/>
        </w:rPr>
        <w:t>o dnia</w:t>
      </w:r>
      <w:r w:rsidR="00175ABC" w:rsidRPr="008377D9">
        <w:rPr>
          <w:b/>
          <w:bCs/>
        </w:rPr>
        <w:t xml:space="preserve"> </w:t>
      </w:r>
      <w:r w:rsidR="00F07516">
        <w:rPr>
          <w:b/>
          <w:bCs/>
        </w:rPr>
        <w:t>09</w:t>
      </w:r>
      <w:r w:rsidR="00E9209D">
        <w:rPr>
          <w:b/>
          <w:bCs/>
        </w:rPr>
        <w:t>.</w:t>
      </w:r>
      <w:r w:rsidR="00010025">
        <w:rPr>
          <w:b/>
          <w:bCs/>
        </w:rPr>
        <w:t>0</w:t>
      </w:r>
      <w:r w:rsidR="00F07516">
        <w:rPr>
          <w:b/>
          <w:bCs/>
        </w:rPr>
        <w:t>4</w:t>
      </w:r>
      <w:r w:rsidR="00E9209D">
        <w:rPr>
          <w:b/>
          <w:bCs/>
        </w:rPr>
        <w:t>.202</w:t>
      </w:r>
      <w:r w:rsidR="00F07516">
        <w:rPr>
          <w:b/>
          <w:bCs/>
        </w:rPr>
        <w:t>4</w:t>
      </w:r>
      <w:r w:rsidR="00805191" w:rsidRPr="008377D9">
        <w:rPr>
          <w:b/>
          <w:bCs/>
        </w:rPr>
        <w:t xml:space="preserve"> r. </w:t>
      </w:r>
      <w:r w:rsidR="001F0FE5" w:rsidRPr="008377D9">
        <w:rPr>
          <w:b/>
          <w:bCs/>
        </w:rPr>
        <w:t xml:space="preserve">do godz. </w:t>
      </w:r>
      <w:r w:rsidR="00E9209D">
        <w:rPr>
          <w:b/>
          <w:bCs/>
        </w:rPr>
        <w:t>11:</w:t>
      </w:r>
      <w:r w:rsidR="001F0FE5" w:rsidRPr="008377D9">
        <w:rPr>
          <w:b/>
          <w:bCs/>
        </w:rPr>
        <w:t>00</w:t>
      </w:r>
    </w:p>
    <w:p w14:paraId="135EDD29" w14:textId="77777777" w:rsidR="001F0FE5" w:rsidRPr="009D7CC8" w:rsidRDefault="001F0FE5" w:rsidP="00232EDD">
      <w:pPr>
        <w:autoSpaceDE w:val="0"/>
        <w:spacing w:after="0"/>
        <w:ind w:hanging="2"/>
        <w:rPr>
          <w:b/>
          <w:bCs/>
          <w:color w:val="FF0000"/>
        </w:rPr>
      </w:pPr>
    </w:p>
    <w:p w14:paraId="5C4BE953" w14:textId="5A79F0D3" w:rsidR="00DF5A3E" w:rsidRPr="00DF5A3E" w:rsidRDefault="00DF5A3E" w:rsidP="00DF5A3E">
      <w:pPr>
        <w:pStyle w:val="Akapitzlist0"/>
        <w:numPr>
          <w:ilvl w:val="0"/>
          <w:numId w:val="43"/>
        </w:numPr>
        <w:spacing w:after="0"/>
        <w:jc w:val="both"/>
        <w:rPr>
          <w:b/>
          <w:bCs/>
          <w:szCs w:val="24"/>
        </w:rPr>
      </w:pPr>
      <w:r>
        <w:rPr>
          <w:b/>
          <w:bCs/>
          <w:szCs w:val="24"/>
        </w:rPr>
        <w:t>Elektroniczna</w:t>
      </w:r>
      <w:r w:rsidRPr="00DF5A3E">
        <w:rPr>
          <w:b/>
          <w:bCs/>
          <w:szCs w:val="24"/>
        </w:rPr>
        <w:t xml:space="preserve"> forma złożenia oferty</w:t>
      </w:r>
    </w:p>
    <w:p w14:paraId="56CAAC90" w14:textId="6DFC8746" w:rsidR="00DF5A3E" w:rsidRDefault="00DF5A3E" w:rsidP="00DF5A3E">
      <w:pPr>
        <w:pStyle w:val="Akapitzlist0"/>
        <w:spacing w:after="0"/>
        <w:ind w:left="360"/>
        <w:jc w:val="both"/>
      </w:pPr>
    </w:p>
    <w:p w14:paraId="4A20ADF3" w14:textId="1566D253" w:rsidR="00206D38" w:rsidRDefault="00206D38" w:rsidP="00206D38">
      <w:pPr>
        <w:pStyle w:val="Akapitzlist0"/>
        <w:numPr>
          <w:ilvl w:val="0"/>
          <w:numId w:val="44"/>
        </w:numPr>
        <w:spacing w:after="0"/>
        <w:ind w:left="567" w:hanging="283"/>
        <w:jc w:val="both"/>
      </w:pPr>
      <w:r>
        <w:t>Wykonawca składa ofertę w formie elekt</w:t>
      </w:r>
      <w:r w:rsidR="00010025">
        <w:t>ro</w:t>
      </w:r>
      <w:r>
        <w:t>nicznej opatrzoną kwalifikowanym podpisem elekt</w:t>
      </w:r>
      <w:r w:rsidR="00010025">
        <w:t>r</w:t>
      </w:r>
      <w:r>
        <w:t xml:space="preserve">onicznym, profilem zaufanym lub osobistym pod rygorem nieważności na adres: </w:t>
      </w:r>
      <w:hyperlink r:id="rId16" w:history="1">
        <w:r w:rsidRPr="004650C4">
          <w:rPr>
            <w:rStyle w:val="Hipercze"/>
          </w:rPr>
          <w:t>sekretariat@pec.elk.pl</w:t>
        </w:r>
      </w:hyperlink>
      <w:r>
        <w:t xml:space="preserve"> </w:t>
      </w:r>
      <w:r w:rsidR="00E9209D">
        <w:t>w tytule wpisując</w:t>
      </w:r>
      <w:r>
        <w:t>:</w:t>
      </w:r>
    </w:p>
    <w:p w14:paraId="2DD3FDA0" w14:textId="77777777" w:rsidR="00206D38" w:rsidRPr="00206D38" w:rsidRDefault="00206D38" w:rsidP="00206D38">
      <w:pPr>
        <w:pStyle w:val="Akapitzlist0"/>
        <w:spacing w:after="0"/>
        <w:ind w:left="567"/>
        <w:jc w:val="both"/>
      </w:pPr>
    </w:p>
    <w:p w14:paraId="2BA534AD" w14:textId="50FCFE9E" w:rsidR="00F07516" w:rsidRDefault="00206D38" w:rsidP="00206D38">
      <w:pPr>
        <w:pStyle w:val="Zwykytekst"/>
        <w:spacing w:after="0"/>
        <w:ind w:left="284"/>
        <w:jc w:val="center"/>
        <w:rPr>
          <w:rFonts w:ascii="Times New Roman" w:hAnsi="Times New Roman"/>
          <w:b/>
          <w:sz w:val="24"/>
          <w:szCs w:val="24"/>
        </w:rPr>
      </w:pPr>
      <w:r w:rsidRPr="009D7CC8">
        <w:rPr>
          <w:rFonts w:ascii="Times New Roman" w:hAnsi="Times New Roman"/>
          <w:sz w:val="24"/>
          <w:szCs w:val="24"/>
        </w:rPr>
        <w:t>„</w:t>
      </w:r>
      <w:r w:rsidRPr="009D7CC8">
        <w:rPr>
          <w:rFonts w:ascii="Times New Roman" w:hAnsi="Times New Roman"/>
          <w:b/>
          <w:sz w:val="24"/>
          <w:szCs w:val="24"/>
        </w:rPr>
        <w:t xml:space="preserve">OFERTA PRZETARGOWA – NR SPRAWY </w:t>
      </w:r>
      <w:r w:rsidR="00F07516">
        <w:rPr>
          <w:rFonts w:ascii="Times New Roman" w:hAnsi="Times New Roman"/>
          <w:b/>
          <w:sz w:val="24"/>
          <w:szCs w:val="24"/>
        </w:rPr>
        <w:t>3</w:t>
      </w:r>
      <w:r w:rsidR="00010025">
        <w:rPr>
          <w:rFonts w:ascii="Times New Roman" w:hAnsi="Times New Roman"/>
          <w:b/>
          <w:sz w:val="24"/>
          <w:szCs w:val="24"/>
        </w:rPr>
        <w:t>/20</w:t>
      </w:r>
      <w:r w:rsidR="00F07516">
        <w:rPr>
          <w:rFonts w:ascii="Times New Roman" w:hAnsi="Times New Roman"/>
          <w:b/>
          <w:sz w:val="24"/>
          <w:szCs w:val="24"/>
        </w:rPr>
        <w:t>04”</w:t>
      </w:r>
    </w:p>
    <w:p w14:paraId="62BE1E77" w14:textId="626018CB" w:rsidR="00206D38" w:rsidRDefault="00206D38" w:rsidP="00206D38">
      <w:pPr>
        <w:pStyle w:val="Zwykytekst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9D7CC8">
        <w:rPr>
          <w:rFonts w:ascii="Times New Roman" w:hAnsi="Times New Roman"/>
          <w:b/>
          <w:sz w:val="24"/>
          <w:szCs w:val="24"/>
        </w:rPr>
        <w:t xml:space="preserve"> - nie otwierać przed </w:t>
      </w:r>
      <w:r w:rsidR="00F07516">
        <w:rPr>
          <w:rFonts w:ascii="Times New Roman" w:hAnsi="Times New Roman"/>
          <w:b/>
          <w:sz w:val="24"/>
          <w:szCs w:val="24"/>
        </w:rPr>
        <w:t>09</w:t>
      </w:r>
      <w:r w:rsidR="00E9209D">
        <w:rPr>
          <w:rFonts w:ascii="Times New Roman" w:hAnsi="Times New Roman"/>
          <w:b/>
          <w:sz w:val="24"/>
          <w:szCs w:val="24"/>
        </w:rPr>
        <w:t>.</w:t>
      </w:r>
      <w:r w:rsidR="00010025">
        <w:rPr>
          <w:rFonts w:ascii="Times New Roman" w:hAnsi="Times New Roman"/>
          <w:b/>
          <w:sz w:val="24"/>
          <w:szCs w:val="24"/>
        </w:rPr>
        <w:t>0</w:t>
      </w:r>
      <w:r w:rsidR="00F07516">
        <w:rPr>
          <w:rFonts w:ascii="Times New Roman" w:hAnsi="Times New Roman"/>
          <w:b/>
          <w:sz w:val="24"/>
          <w:szCs w:val="24"/>
        </w:rPr>
        <w:t>4</w:t>
      </w:r>
      <w:r w:rsidR="00E9209D">
        <w:rPr>
          <w:rFonts w:ascii="Times New Roman" w:hAnsi="Times New Roman"/>
          <w:b/>
          <w:sz w:val="24"/>
          <w:szCs w:val="24"/>
        </w:rPr>
        <w:t>.202</w:t>
      </w:r>
      <w:r w:rsidR="00F07516">
        <w:rPr>
          <w:rFonts w:ascii="Times New Roman" w:hAnsi="Times New Roman"/>
          <w:b/>
          <w:sz w:val="24"/>
          <w:szCs w:val="24"/>
        </w:rPr>
        <w:t>4</w:t>
      </w:r>
      <w:r w:rsidR="00010025">
        <w:rPr>
          <w:rFonts w:ascii="Times New Roman" w:hAnsi="Times New Roman"/>
          <w:b/>
          <w:sz w:val="24"/>
          <w:szCs w:val="24"/>
        </w:rPr>
        <w:t xml:space="preserve"> do godz. 11:10</w:t>
      </w:r>
      <w:r w:rsidRPr="009D7CC8">
        <w:rPr>
          <w:rFonts w:ascii="Times New Roman" w:hAnsi="Times New Roman"/>
          <w:b/>
          <w:sz w:val="24"/>
          <w:szCs w:val="24"/>
        </w:rPr>
        <w:t xml:space="preserve"> r.</w:t>
      </w:r>
    </w:p>
    <w:p w14:paraId="2101EFFA" w14:textId="77777777" w:rsidR="00F07516" w:rsidRDefault="00F07516" w:rsidP="00206D38">
      <w:pPr>
        <w:pStyle w:val="Zwykytekst"/>
        <w:spacing w:after="0"/>
        <w:ind w:left="284"/>
        <w:jc w:val="center"/>
        <w:rPr>
          <w:rFonts w:ascii="Times New Roman" w:hAnsi="Times New Roman"/>
          <w:sz w:val="24"/>
          <w:szCs w:val="24"/>
        </w:rPr>
      </w:pPr>
    </w:p>
    <w:p w14:paraId="51BF7C22" w14:textId="3EED0E09" w:rsidR="00DF5A3E" w:rsidRDefault="00206D38" w:rsidP="004B607E">
      <w:pPr>
        <w:pStyle w:val="Akapitzlist0"/>
        <w:numPr>
          <w:ilvl w:val="0"/>
          <w:numId w:val="44"/>
        </w:numPr>
        <w:spacing w:after="0"/>
        <w:ind w:left="567"/>
        <w:jc w:val="both"/>
      </w:pPr>
      <w:r>
        <w:t xml:space="preserve">Środkiem komunikacji </w:t>
      </w:r>
      <w:r w:rsidR="005502CA">
        <w:t>elektronicznej</w:t>
      </w:r>
      <w:r>
        <w:t xml:space="preserve">, służącym złożeniu oferty przez </w:t>
      </w:r>
      <w:r w:rsidR="005502CA">
        <w:t>Wykonawcę</w:t>
      </w:r>
      <w:r>
        <w:t xml:space="preserve"> jest poczta </w:t>
      </w:r>
      <w:r w:rsidR="005502CA">
        <w:t>elektroniczna</w:t>
      </w:r>
      <w:r>
        <w:t xml:space="preserve">. UWAGA ! złożenie oferty na </w:t>
      </w:r>
      <w:r w:rsidR="005502CA">
        <w:t>nośniku</w:t>
      </w:r>
      <w:r>
        <w:t xml:space="preserve"> danych (np. CD lub pendrive) jest </w:t>
      </w:r>
      <w:r w:rsidR="005502CA">
        <w:t>niedopuszczalne</w:t>
      </w:r>
      <w:r>
        <w:t xml:space="preserve"> w </w:t>
      </w:r>
      <w:r w:rsidR="005502CA">
        <w:t>rozumieniu</w:t>
      </w:r>
      <w:r>
        <w:t xml:space="preserve"> przepisów </w:t>
      </w:r>
      <w:r w:rsidR="00317798">
        <w:t xml:space="preserve">ustawy z dnia 18 lipca 2002 o świadczeniu usług drogą </w:t>
      </w:r>
      <w:r w:rsidR="005502CA">
        <w:t>elektroniczną</w:t>
      </w:r>
      <w:r w:rsidR="00317798">
        <w:t>.</w:t>
      </w:r>
    </w:p>
    <w:p w14:paraId="7F6199E2" w14:textId="72AEA115" w:rsidR="00317798" w:rsidRPr="00317798" w:rsidRDefault="00317798" w:rsidP="004B607E">
      <w:pPr>
        <w:pStyle w:val="Akapitzlist0"/>
        <w:numPr>
          <w:ilvl w:val="0"/>
          <w:numId w:val="44"/>
        </w:numPr>
        <w:spacing w:after="0"/>
        <w:ind w:left="567"/>
        <w:jc w:val="both"/>
      </w:pPr>
      <w:r>
        <w:t xml:space="preserve">Oferta w postaci </w:t>
      </w:r>
      <w:r w:rsidR="005502CA">
        <w:t>elektronicznej</w:t>
      </w:r>
      <w:r>
        <w:t xml:space="preserve"> powinna zostać złożona w jednym z następujących formatów </w:t>
      </w:r>
      <w:r>
        <w:rPr>
          <w:rFonts w:eastAsia="Calibri"/>
          <w:color w:val="000000"/>
          <w:szCs w:val="22"/>
          <w:lang w:eastAsia="pl-PL"/>
        </w:rPr>
        <w:t xml:space="preserve">danych : pdf,  doc. </w:t>
      </w:r>
      <w:proofErr w:type="spellStart"/>
      <w:r>
        <w:rPr>
          <w:rFonts w:eastAsia="Calibri"/>
          <w:color w:val="000000"/>
          <w:szCs w:val="22"/>
          <w:lang w:eastAsia="pl-PL"/>
        </w:rPr>
        <w:t>docx</w:t>
      </w:r>
      <w:proofErr w:type="spellEnd"/>
      <w:r>
        <w:rPr>
          <w:rFonts w:eastAsia="Calibri"/>
          <w:color w:val="000000"/>
          <w:szCs w:val="22"/>
          <w:lang w:eastAsia="pl-PL"/>
        </w:rPr>
        <w:t>. lub rtf.</w:t>
      </w:r>
    </w:p>
    <w:p w14:paraId="164952EF" w14:textId="2BEC9BD1" w:rsidR="00317798" w:rsidRPr="005502CA" w:rsidRDefault="00317798" w:rsidP="004B607E">
      <w:pPr>
        <w:pStyle w:val="Akapitzlist0"/>
        <w:numPr>
          <w:ilvl w:val="0"/>
          <w:numId w:val="44"/>
        </w:numPr>
        <w:spacing w:after="0"/>
        <w:ind w:left="567"/>
        <w:jc w:val="both"/>
      </w:pPr>
      <w:r>
        <w:rPr>
          <w:rFonts w:eastAsia="Calibri"/>
          <w:color w:val="000000"/>
          <w:szCs w:val="22"/>
          <w:lang w:eastAsia="pl-PL"/>
        </w:rPr>
        <w:t xml:space="preserve">Po stworzeniu lub wygenerowaniu oferty przez Wykonawcę </w:t>
      </w:r>
      <w:r w:rsidR="005502CA">
        <w:rPr>
          <w:rFonts w:eastAsia="Calibri"/>
          <w:color w:val="000000"/>
          <w:szCs w:val="22"/>
          <w:lang w:eastAsia="pl-PL"/>
        </w:rPr>
        <w:t>zostaną opatrzone</w:t>
      </w:r>
      <w:r w:rsidR="005502CA" w:rsidRPr="005502CA">
        <w:rPr>
          <w:rFonts w:eastAsia="Calibri"/>
          <w:color w:val="000000"/>
          <w:szCs w:val="22"/>
          <w:lang w:eastAsia="pl-PL"/>
        </w:rPr>
        <w:t xml:space="preserve"> </w:t>
      </w:r>
      <w:r w:rsidR="005502CA">
        <w:rPr>
          <w:rFonts w:eastAsia="Calibri"/>
          <w:color w:val="000000"/>
          <w:szCs w:val="22"/>
          <w:lang w:eastAsia="pl-PL"/>
        </w:rPr>
        <w:t xml:space="preserve">profilem zaufanym , osobistym lub  kwalifikowanym podpisem elektronicznym wystawionym przez dostawcę kwalifikowanej usługi zaufania , będącym podmiotem świadczącym określone w ustawie z dnia 5 </w:t>
      </w:r>
      <w:r w:rsidR="005502CA">
        <w:rPr>
          <w:rFonts w:eastAsia="Calibri"/>
          <w:color w:val="000000"/>
          <w:szCs w:val="22"/>
          <w:lang w:eastAsia="pl-PL"/>
        </w:rPr>
        <w:lastRenderedPageBreak/>
        <w:t xml:space="preserve">września 2016r. – o usługach zaufania oraz identyfikacji elektronicznej (Dz. U. z dnia 2016r. poz. 1579.), </w:t>
      </w:r>
    </w:p>
    <w:p w14:paraId="2C6C4F58" w14:textId="6250567C" w:rsidR="00DF5A3E" w:rsidRPr="00DA3F7F" w:rsidRDefault="005502CA" w:rsidP="004B607E">
      <w:pPr>
        <w:pStyle w:val="Akapitzlist0"/>
        <w:numPr>
          <w:ilvl w:val="0"/>
          <w:numId w:val="44"/>
        </w:numPr>
        <w:spacing w:after="0"/>
        <w:ind w:left="567"/>
        <w:jc w:val="both"/>
      </w:pPr>
      <w:r>
        <w:rPr>
          <w:rFonts w:eastAsia="Calibri"/>
          <w:color w:val="000000"/>
          <w:szCs w:val="22"/>
          <w:lang w:eastAsia="pl-PL"/>
        </w:rPr>
        <w:t xml:space="preserve">Podpisany dokument elektroniczny oferty powinien zostać zaszyfrowany, tj. opatrzony hasłem dostępowym. W tym celu </w:t>
      </w:r>
      <w:r w:rsidR="00ED6161">
        <w:rPr>
          <w:rFonts w:eastAsia="Calibri"/>
          <w:color w:val="000000"/>
          <w:szCs w:val="22"/>
          <w:lang w:eastAsia="pl-PL"/>
        </w:rPr>
        <w:t xml:space="preserve">wykonawca może posłużyć się narzędziami oferowanymi przez oprogramowanie , w którym przygotowuje ofertę (np. Adobe </w:t>
      </w:r>
      <w:proofErr w:type="spellStart"/>
      <w:r w:rsidR="00ED6161">
        <w:rPr>
          <w:rFonts w:eastAsia="Calibri"/>
          <w:color w:val="000000"/>
          <w:szCs w:val="22"/>
          <w:lang w:eastAsia="pl-PL"/>
        </w:rPr>
        <w:t>Acrobat</w:t>
      </w:r>
      <w:proofErr w:type="spellEnd"/>
      <w:r w:rsidR="00ED6161">
        <w:rPr>
          <w:rFonts w:eastAsia="Calibri"/>
          <w:color w:val="000000"/>
          <w:szCs w:val="22"/>
          <w:lang w:eastAsia="pl-PL"/>
        </w:rPr>
        <w:t>) lub skorzystać z dostępnych na rynku narzędzi na licencji (np. 7-zip)</w:t>
      </w:r>
    </w:p>
    <w:p w14:paraId="3F12B6DA" w14:textId="5EED34D8" w:rsidR="00DA3F7F" w:rsidRPr="003835FF" w:rsidRDefault="00055515" w:rsidP="004B607E">
      <w:pPr>
        <w:pStyle w:val="Akapitzlist0"/>
        <w:numPr>
          <w:ilvl w:val="0"/>
          <w:numId w:val="44"/>
        </w:numPr>
        <w:spacing w:after="0"/>
        <w:ind w:left="567"/>
        <w:jc w:val="both"/>
      </w:pPr>
      <w:r>
        <w:rPr>
          <w:rFonts w:eastAsia="Calibri"/>
          <w:color w:val="000000"/>
          <w:szCs w:val="22"/>
          <w:lang w:eastAsia="pl-PL"/>
        </w:rPr>
        <w:t>Wykonawca</w:t>
      </w:r>
      <w:r w:rsidR="00DA3F7F">
        <w:rPr>
          <w:rFonts w:eastAsia="Calibri"/>
          <w:color w:val="000000"/>
          <w:szCs w:val="22"/>
          <w:lang w:eastAsia="pl-PL"/>
        </w:rPr>
        <w:t xml:space="preserve"> </w:t>
      </w:r>
      <w:r>
        <w:rPr>
          <w:rFonts w:eastAsia="Calibri"/>
          <w:color w:val="000000"/>
          <w:szCs w:val="22"/>
          <w:lang w:eastAsia="pl-PL"/>
        </w:rPr>
        <w:t>zamieszcza</w:t>
      </w:r>
      <w:r w:rsidR="00DA3F7F">
        <w:rPr>
          <w:rFonts w:eastAsia="Calibri"/>
          <w:color w:val="000000"/>
          <w:szCs w:val="22"/>
          <w:lang w:eastAsia="pl-PL"/>
        </w:rPr>
        <w:t xml:space="preserve"> hasło dostępu w treści e-maila powołując się na znak postępowania </w:t>
      </w:r>
      <w:r>
        <w:rPr>
          <w:rFonts w:eastAsia="Calibri"/>
          <w:color w:val="000000"/>
          <w:szCs w:val="22"/>
          <w:lang w:eastAsia="pl-PL"/>
        </w:rPr>
        <w:t>przetargowego</w:t>
      </w:r>
      <w:r w:rsidR="00DA3F7F">
        <w:rPr>
          <w:rFonts w:eastAsia="Calibri"/>
          <w:color w:val="000000"/>
          <w:szCs w:val="22"/>
          <w:lang w:eastAsia="pl-PL"/>
        </w:rPr>
        <w:t>. Je</w:t>
      </w:r>
      <w:r>
        <w:rPr>
          <w:rFonts w:eastAsia="Calibri"/>
          <w:color w:val="000000"/>
          <w:szCs w:val="22"/>
          <w:lang w:eastAsia="pl-PL"/>
        </w:rPr>
        <w:t>że</w:t>
      </w:r>
      <w:r w:rsidR="00DA3F7F">
        <w:rPr>
          <w:rFonts w:eastAsia="Calibri"/>
          <w:color w:val="000000"/>
          <w:szCs w:val="22"/>
          <w:lang w:eastAsia="pl-PL"/>
        </w:rPr>
        <w:t>l</w:t>
      </w:r>
      <w:r>
        <w:rPr>
          <w:rFonts w:eastAsia="Calibri"/>
          <w:color w:val="000000"/>
          <w:szCs w:val="22"/>
          <w:lang w:eastAsia="pl-PL"/>
        </w:rPr>
        <w:t>i</w:t>
      </w:r>
      <w:r w:rsidR="00DA3F7F">
        <w:rPr>
          <w:rFonts w:eastAsia="Calibri"/>
          <w:color w:val="000000"/>
          <w:szCs w:val="22"/>
          <w:lang w:eastAsia="pl-PL"/>
        </w:rPr>
        <w:t xml:space="preserve"> jest to </w:t>
      </w:r>
      <w:r>
        <w:rPr>
          <w:rFonts w:eastAsia="Calibri"/>
          <w:color w:val="000000"/>
          <w:szCs w:val="22"/>
          <w:lang w:eastAsia="pl-PL"/>
        </w:rPr>
        <w:t>niezbędne</w:t>
      </w:r>
      <w:r w:rsidR="00DA3F7F">
        <w:rPr>
          <w:rFonts w:eastAsia="Calibri"/>
          <w:color w:val="000000"/>
          <w:szCs w:val="22"/>
          <w:lang w:eastAsia="pl-PL"/>
        </w:rPr>
        <w:t xml:space="preserve"> treść </w:t>
      </w:r>
      <w:r>
        <w:rPr>
          <w:rFonts w:eastAsia="Calibri"/>
          <w:color w:val="000000"/>
          <w:szCs w:val="22"/>
          <w:lang w:eastAsia="pl-PL"/>
        </w:rPr>
        <w:t>maila</w:t>
      </w:r>
      <w:r w:rsidR="00DA3F7F">
        <w:rPr>
          <w:rFonts w:eastAsia="Calibri"/>
          <w:color w:val="000000"/>
          <w:szCs w:val="22"/>
          <w:lang w:eastAsia="pl-PL"/>
        </w:rPr>
        <w:t xml:space="preserve"> może </w:t>
      </w:r>
      <w:r>
        <w:rPr>
          <w:rFonts w:eastAsia="Calibri"/>
          <w:color w:val="000000"/>
          <w:szCs w:val="22"/>
          <w:lang w:eastAsia="pl-PL"/>
        </w:rPr>
        <w:t>zawierać</w:t>
      </w:r>
      <w:r w:rsidR="00DA3F7F">
        <w:rPr>
          <w:rFonts w:eastAsia="Calibri"/>
          <w:color w:val="000000"/>
          <w:szCs w:val="22"/>
          <w:lang w:eastAsia="pl-PL"/>
        </w:rPr>
        <w:t xml:space="preserve"> inne </w:t>
      </w:r>
      <w:r>
        <w:rPr>
          <w:rFonts w:eastAsia="Calibri"/>
          <w:color w:val="000000"/>
          <w:szCs w:val="22"/>
          <w:lang w:eastAsia="pl-PL"/>
        </w:rPr>
        <w:t>informacje</w:t>
      </w:r>
      <w:r w:rsidR="00DA3F7F">
        <w:rPr>
          <w:rFonts w:eastAsia="Calibri"/>
          <w:color w:val="000000"/>
          <w:szCs w:val="22"/>
          <w:lang w:eastAsia="pl-PL"/>
        </w:rPr>
        <w:t xml:space="preserve"> dla prawidłowego dostępu do dokumentu, w szczególności informacje o </w:t>
      </w:r>
      <w:r>
        <w:rPr>
          <w:rFonts w:eastAsia="Calibri"/>
          <w:color w:val="000000"/>
          <w:szCs w:val="22"/>
          <w:lang w:eastAsia="pl-PL"/>
        </w:rPr>
        <w:t>wykorzystanym</w:t>
      </w:r>
      <w:r w:rsidR="00DA3F7F">
        <w:rPr>
          <w:rFonts w:eastAsia="Calibri"/>
          <w:color w:val="000000"/>
          <w:szCs w:val="22"/>
          <w:lang w:eastAsia="pl-PL"/>
        </w:rPr>
        <w:t xml:space="preserve"> programie </w:t>
      </w:r>
      <w:r>
        <w:rPr>
          <w:rFonts w:eastAsia="Calibri"/>
          <w:color w:val="000000"/>
          <w:szCs w:val="22"/>
          <w:lang w:eastAsia="pl-PL"/>
        </w:rPr>
        <w:t>szyfrującym</w:t>
      </w:r>
      <w:r w:rsidR="00DA3F7F">
        <w:rPr>
          <w:rFonts w:eastAsia="Calibri"/>
          <w:color w:val="000000"/>
          <w:szCs w:val="22"/>
          <w:lang w:eastAsia="pl-PL"/>
        </w:rPr>
        <w:t xml:space="preserve"> lub procedurze odszyfrowania danych zawartych w ofercie.</w:t>
      </w:r>
    </w:p>
    <w:p w14:paraId="40BBE227" w14:textId="44D20DC7" w:rsidR="003835FF" w:rsidRDefault="00055515" w:rsidP="004B607E">
      <w:pPr>
        <w:pStyle w:val="Akapitzlist0"/>
        <w:numPr>
          <w:ilvl w:val="0"/>
          <w:numId w:val="44"/>
        </w:numPr>
        <w:spacing w:after="0"/>
        <w:ind w:left="567"/>
        <w:jc w:val="both"/>
      </w:pPr>
      <w:r>
        <w:t xml:space="preserve">Wykonawca przesyła </w:t>
      </w:r>
      <w:r w:rsidR="00937B45">
        <w:t>Zamawiającemu</w:t>
      </w:r>
      <w:r>
        <w:t xml:space="preserve"> zaszyfrowaną i podpisaną ofertę na wskazany adres poczty </w:t>
      </w:r>
      <w:r w:rsidR="00937B45">
        <w:t>elektronicznej</w:t>
      </w:r>
      <w:r>
        <w:t xml:space="preserve"> </w:t>
      </w:r>
      <w:r w:rsidR="0076557A">
        <w:t xml:space="preserve">w taki sposób, aby dokument ten </w:t>
      </w:r>
      <w:r w:rsidR="00937B45">
        <w:t>dotarł</w:t>
      </w:r>
      <w:r w:rsidR="0076557A">
        <w:t xml:space="preserve"> do Zamawiającego przed upływem terminu składania ofert.</w:t>
      </w:r>
    </w:p>
    <w:p w14:paraId="0C95E7C2" w14:textId="4296DF36" w:rsidR="0076557A" w:rsidRDefault="0076557A" w:rsidP="004B607E">
      <w:pPr>
        <w:pStyle w:val="Akapitzlist0"/>
        <w:numPr>
          <w:ilvl w:val="0"/>
          <w:numId w:val="44"/>
        </w:numPr>
        <w:spacing w:after="0"/>
        <w:ind w:left="567"/>
        <w:jc w:val="both"/>
      </w:pPr>
      <w:r>
        <w:t xml:space="preserve">Datą </w:t>
      </w:r>
      <w:r w:rsidR="00937B45">
        <w:t>przesłania</w:t>
      </w:r>
      <w:r>
        <w:t xml:space="preserve"> oferty będzie </w:t>
      </w:r>
      <w:r w:rsidR="00937B45">
        <w:t>potwierdzanie</w:t>
      </w:r>
      <w:r>
        <w:t xml:space="preserve"> dostarczenia wiadomości zawierającej ofertę z serwera pocztowego Zamawiającego.</w:t>
      </w:r>
    </w:p>
    <w:p w14:paraId="64122E74" w14:textId="2638B9A9" w:rsidR="00AD5838" w:rsidRDefault="00AD5838" w:rsidP="004B607E">
      <w:pPr>
        <w:pStyle w:val="Akapitzlist0"/>
        <w:numPr>
          <w:ilvl w:val="0"/>
          <w:numId w:val="44"/>
        </w:numPr>
        <w:spacing w:after="0"/>
        <w:ind w:left="567"/>
        <w:jc w:val="both"/>
      </w:pPr>
      <w:r>
        <w:t>W przypadku składania oferty</w:t>
      </w:r>
      <w:r w:rsidR="002E75C0">
        <w:t xml:space="preserve"> drogą pocztową za termin jej złożenia przyjęty będzie dzień i godzina otrzymania oferty przez </w:t>
      </w:r>
      <w:r w:rsidR="00937B45">
        <w:t>Zamawiającego</w:t>
      </w:r>
      <w:r w:rsidR="002E75C0">
        <w:t xml:space="preserve">, natomiast za datę przekazania oferty, wniosków zawiadomień , dokumentów elektronicznych oświadczeń oraz innych dokumentów przyjmuje się datę ich </w:t>
      </w:r>
      <w:r w:rsidR="00937B45">
        <w:t>przekazania na skrzynkę.</w:t>
      </w:r>
      <w:r w:rsidR="002E75C0">
        <w:t xml:space="preserve"> </w:t>
      </w:r>
    </w:p>
    <w:p w14:paraId="30AB231A" w14:textId="77777777" w:rsidR="0076557A" w:rsidRDefault="0076557A" w:rsidP="0076557A">
      <w:pPr>
        <w:pStyle w:val="Akapitzlist0"/>
        <w:spacing w:after="0"/>
        <w:ind w:left="358"/>
        <w:jc w:val="both"/>
      </w:pPr>
    </w:p>
    <w:p w14:paraId="3562C7E5" w14:textId="39CD47D7" w:rsidR="004C2B64" w:rsidRDefault="004C2B64" w:rsidP="004C2B64">
      <w:pPr>
        <w:pStyle w:val="Zwykytekst"/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Wykonawca może, przed upływem terminu do składania ofert, zmienić lub wycofać ofertę. Wprowadzanie zmian następuje w formie </w:t>
      </w:r>
      <w:r>
        <w:rPr>
          <w:rFonts w:ascii="Times New Roman" w:eastAsia="Calibri" w:hAnsi="Times New Roman"/>
          <w:sz w:val="24"/>
          <w:szCs w:val="22"/>
          <w:lang w:eastAsia="en-US"/>
        </w:rPr>
        <w:t>w jakiej została złożona oferta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 przy zachowaniu wymagań określonych dla składania oferty podlegającej zmianie tj. w zaklejonej kopercie</w:t>
      </w:r>
      <w:r>
        <w:rPr>
          <w:rFonts w:ascii="Times New Roman" w:eastAsia="Calibri" w:hAnsi="Times New Roman"/>
          <w:sz w:val="24"/>
          <w:szCs w:val="22"/>
          <w:lang w:eastAsia="en-US"/>
        </w:rPr>
        <w:t xml:space="preserve"> lub w pliku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 dodatkowo oznakowan</w:t>
      </w:r>
      <w:r>
        <w:rPr>
          <w:rFonts w:ascii="Times New Roman" w:eastAsia="Calibri" w:hAnsi="Times New Roman"/>
          <w:sz w:val="24"/>
          <w:szCs w:val="22"/>
          <w:lang w:eastAsia="en-US"/>
        </w:rPr>
        <w:t>ym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 napisem </w:t>
      </w:r>
      <w:r w:rsidRPr="00ED69A9">
        <w:rPr>
          <w:rFonts w:ascii="Times New Roman" w:eastAsia="Calibri" w:hAnsi="Times New Roman"/>
          <w:b/>
          <w:sz w:val="24"/>
          <w:szCs w:val="22"/>
          <w:lang w:eastAsia="en-US"/>
        </w:rPr>
        <w:t>„ZMIANA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>”</w:t>
      </w:r>
      <w:r w:rsidRPr="00ED69A9">
        <w:rPr>
          <w:rFonts w:ascii="Times New Roman" w:eastAsia="Calibri" w:hAnsi="Times New Roman"/>
          <w:bCs/>
          <w:sz w:val="24"/>
          <w:szCs w:val="22"/>
          <w:lang w:eastAsia="en-US"/>
        </w:rPr>
        <w:t xml:space="preserve"> lub </w:t>
      </w:r>
      <w:r w:rsidRPr="00ED69A9">
        <w:rPr>
          <w:rFonts w:ascii="Times New Roman" w:eastAsia="Calibri" w:hAnsi="Times New Roman"/>
          <w:b/>
          <w:bCs/>
          <w:sz w:val="24"/>
          <w:szCs w:val="22"/>
          <w:lang w:eastAsia="en-US"/>
        </w:rPr>
        <w:t>„WYCOFANIE”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. </w:t>
      </w:r>
      <w:r>
        <w:rPr>
          <w:rFonts w:ascii="Times New Roman" w:eastAsia="Calibri" w:hAnsi="Times New Roman"/>
          <w:sz w:val="24"/>
          <w:szCs w:val="22"/>
          <w:lang w:eastAsia="en-US"/>
        </w:rPr>
        <w:t>Dokumenty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 oznaczone dopiskiem „ZMIANA” </w:t>
      </w:r>
      <w:r w:rsidRPr="00ED69A9">
        <w:rPr>
          <w:rFonts w:ascii="Times New Roman" w:eastAsia="Calibri" w:hAnsi="Times New Roman"/>
          <w:bCs/>
          <w:sz w:val="24"/>
          <w:szCs w:val="22"/>
          <w:lang w:eastAsia="en-US"/>
        </w:rPr>
        <w:t xml:space="preserve">lub „WYCOFANIE” </w:t>
      </w:r>
      <w:r w:rsidRPr="00ED69A9">
        <w:rPr>
          <w:rFonts w:ascii="Times New Roman" w:eastAsia="Calibri" w:hAnsi="Times New Roman"/>
          <w:sz w:val="24"/>
          <w:szCs w:val="22"/>
          <w:lang w:eastAsia="en-US"/>
        </w:rPr>
        <w:t xml:space="preserve">zostaną otwarte bezpośrednio podczas otwarcia ofert. Dokumenty zawierające zmiany, po stwierdzeniu skuteczności dokonania zmian zostaną dołączone do oferty, której zmiany dotyczą. </w:t>
      </w:r>
    </w:p>
    <w:p w14:paraId="0E40E58E" w14:textId="74567F69" w:rsidR="004C2B64" w:rsidRPr="004C2B64" w:rsidRDefault="004C2B64" w:rsidP="004C2B64">
      <w:pPr>
        <w:pStyle w:val="Zwykytekst"/>
        <w:numPr>
          <w:ilvl w:val="0"/>
          <w:numId w:val="4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2B64">
        <w:rPr>
          <w:rFonts w:ascii="Times New Roman" w:eastAsia="Calibri" w:hAnsi="Times New Roman"/>
          <w:color w:val="000000"/>
          <w:sz w:val="24"/>
          <w:szCs w:val="22"/>
        </w:rPr>
        <w:t xml:space="preserve">Do wycofania oferty musi być dołączony dokument, z którego wynika, że osoba podpisująca wycofanie oferty jest uprawniona do reprezentowania wykonawcy. </w:t>
      </w:r>
    </w:p>
    <w:p w14:paraId="29D16C38" w14:textId="1D602350" w:rsidR="004C2B64" w:rsidRDefault="001F0FE5" w:rsidP="004C2B64">
      <w:pPr>
        <w:pStyle w:val="Akapitzlist0"/>
        <w:numPr>
          <w:ilvl w:val="0"/>
          <w:numId w:val="43"/>
        </w:numPr>
        <w:spacing w:after="0"/>
        <w:jc w:val="both"/>
      </w:pPr>
      <w:r w:rsidRPr="009D7CC8">
        <w:t>Oferty złożone po terminie będą zwrócone wykonawcom niezwłocznie</w:t>
      </w:r>
      <w:r w:rsidR="004C2B64">
        <w:t>.</w:t>
      </w:r>
    </w:p>
    <w:p w14:paraId="0C376A2A" w14:textId="77777777" w:rsidR="004C2B64" w:rsidRDefault="004C2B64" w:rsidP="004C2B64">
      <w:pPr>
        <w:pStyle w:val="Akapitzlist0"/>
        <w:spacing w:after="0"/>
        <w:ind w:left="360"/>
        <w:jc w:val="both"/>
      </w:pPr>
    </w:p>
    <w:p w14:paraId="6BDCC586" w14:textId="108DC529" w:rsidR="008377D9" w:rsidRPr="004C2B64" w:rsidRDefault="001F0FE5" w:rsidP="004C2B64">
      <w:pPr>
        <w:pStyle w:val="Akapitzlist0"/>
        <w:numPr>
          <w:ilvl w:val="0"/>
          <w:numId w:val="43"/>
        </w:numPr>
        <w:spacing w:after="0"/>
        <w:jc w:val="both"/>
      </w:pPr>
      <w:r w:rsidRPr="004C2B64">
        <w:rPr>
          <w:b/>
          <w:bCs/>
          <w:szCs w:val="24"/>
        </w:rPr>
        <w:t>Miejsce otwarcia ofert:</w:t>
      </w:r>
    </w:p>
    <w:p w14:paraId="3D75C198" w14:textId="5DE84C2C" w:rsidR="004C2B64" w:rsidRDefault="002C70EF" w:rsidP="004C2B64">
      <w:pPr>
        <w:pStyle w:val="Akapitzlist0"/>
        <w:tabs>
          <w:tab w:val="left" w:pos="17280"/>
        </w:tabs>
        <w:spacing w:after="0"/>
        <w:ind w:left="426"/>
        <w:rPr>
          <w:b/>
          <w:bCs/>
        </w:rPr>
      </w:pPr>
      <w:r w:rsidRPr="009D7CC8">
        <w:t>Przedsiębiorstwa Energetyki Cieplnej w Ełku Spółka z o.o., 19</w:t>
      </w:r>
      <w:r w:rsidR="008377D9">
        <w:t>-300 Ełk, ul. Kochanowskiego 62, d</w:t>
      </w:r>
      <w:r w:rsidR="001F0FE5" w:rsidRPr="009D7CC8">
        <w:rPr>
          <w:b/>
          <w:bCs/>
        </w:rPr>
        <w:t>nia</w:t>
      </w:r>
      <w:r w:rsidR="00B134C0" w:rsidRPr="009D7CC8">
        <w:rPr>
          <w:b/>
          <w:bCs/>
        </w:rPr>
        <w:t xml:space="preserve"> </w:t>
      </w:r>
      <w:r w:rsidR="00F07516">
        <w:rPr>
          <w:b/>
          <w:bCs/>
        </w:rPr>
        <w:t>09</w:t>
      </w:r>
      <w:r w:rsidR="00E9209D">
        <w:rPr>
          <w:b/>
          <w:bCs/>
        </w:rPr>
        <w:t>.</w:t>
      </w:r>
      <w:r w:rsidR="00010025">
        <w:rPr>
          <w:b/>
          <w:bCs/>
        </w:rPr>
        <w:t>0</w:t>
      </w:r>
      <w:r w:rsidR="00F07516">
        <w:rPr>
          <w:b/>
          <w:bCs/>
        </w:rPr>
        <w:t>4</w:t>
      </w:r>
      <w:r w:rsidR="00E9209D">
        <w:rPr>
          <w:b/>
          <w:bCs/>
        </w:rPr>
        <w:t>.20</w:t>
      </w:r>
      <w:r w:rsidR="00010025">
        <w:rPr>
          <w:b/>
          <w:bCs/>
        </w:rPr>
        <w:t>2</w:t>
      </w:r>
      <w:r w:rsidR="00F07516">
        <w:rPr>
          <w:b/>
          <w:bCs/>
        </w:rPr>
        <w:t>4</w:t>
      </w:r>
      <w:r w:rsidR="00805191" w:rsidRPr="009D7CC8">
        <w:rPr>
          <w:b/>
          <w:bCs/>
        </w:rPr>
        <w:t>r.</w:t>
      </w:r>
      <w:r w:rsidR="001F0FE5" w:rsidRPr="009D7CC8">
        <w:rPr>
          <w:b/>
          <w:bCs/>
        </w:rPr>
        <w:t xml:space="preserve"> o godz. </w:t>
      </w:r>
      <w:r w:rsidR="00E9209D">
        <w:rPr>
          <w:b/>
          <w:bCs/>
        </w:rPr>
        <w:t>11:10.</w:t>
      </w:r>
    </w:p>
    <w:p w14:paraId="716FB2E5" w14:textId="77777777" w:rsidR="004C2B64" w:rsidRDefault="004C2B64" w:rsidP="004C2B64">
      <w:pPr>
        <w:pStyle w:val="Akapitzlist0"/>
        <w:tabs>
          <w:tab w:val="left" w:pos="17280"/>
        </w:tabs>
        <w:spacing w:after="0"/>
        <w:ind w:left="426"/>
        <w:rPr>
          <w:b/>
          <w:bCs/>
        </w:rPr>
      </w:pPr>
    </w:p>
    <w:p w14:paraId="1D19A6AB" w14:textId="151A7F0A" w:rsidR="002C70EF" w:rsidRPr="004C2B64" w:rsidRDefault="001F0FE5" w:rsidP="004C2B64">
      <w:pPr>
        <w:pStyle w:val="Akapitzlist0"/>
        <w:numPr>
          <w:ilvl w:val="0"/>
          <w:numId w:val="43"/>
        </w:numPr>
        <w:tabs>
          <w:tab w:val="left" w:pos="17280"/>
        </w:tabs>
        <w:spacing w:after="0"/>
        <w:rPr>
          <w:b/>
          <w:bCs/>
          <w:szCs w:val="24"/>
        </w:rPr>
      </w:pPr>
      <w:r w:rsidRPr="004C2B64">
        <w:rPr>
          <w:b/>
          <w:bCs/>
          <w:szCs w:val="24"/>
        </w:rPr>
        <w:t>Sesja otwarcia ofert:</w:t>
      </w:r>
    </w:p>
    <w:p w14:paraId="4BA5A2E3" w14:textId="77777777" w:rsidR="004C2B64" w:rsidRDefault="00551D39" w:rsidP="004C2B64">
      <w:pPr>
        <w:pStyle w:val="Akapitzlist0"/>
        <w:numPr>
          <w:ilvl w:val="1"/>
          <w:numId w:val="46"/>
        </w:numPr>
        <w:autoSpaceDN w:val="0"/>
        <w:spacing w:after="0"/>
        <w:jc w:val="both"/>
        <w:rPr>
          <w:rFonts w:eastAsia="Calibri"/>
          <w:kern w:val="2"/>
          <w:lang w:eastAsia="pl-PL"/>
        </w:rPr>
      </w:pPr>
      <w:r w:rsidRPr="004C2B64">
        <w:rPr>
          <w:rFonts w:eastAsia="Calibri"/>
          <w:kern w:val="2"/>
          <w:lang w:eastAsia="pl-PL"/>
        </w:rPr>
        <w:t>Otwarcie ofert następuje niezwłocznie po upływie terminu składania ofert, nie później niż następnego dnia po dniu, w którym upłynął termin składania ofert.</w:t>
      </w:r>
    </w:p>
    <w:p w14:paraId="0B1DA4A5" w14:textId="77777777" w:rsidR="004C2B64" w:rsidRDefault="00D76701" w:rsidP="004C2B64">
      <w:pPr>
        <w:pStyle w:val="Zwykytekst"/>
        <w:numPr>
          <w:ilvl w:val="1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B16687">
        <w:rPr>
          <w:rFonts w:ascii="Times New Roman" w:hAnsi="Times New Roman"/>
          <w:sz w:val="24"/>
          <w:szCs w:val="24"/>
        </w:rPr>
        <w:t xml:space="preserve">Otwarcie ofert jest niejawne. </w:t>
      </w:r>
    </w:p>
    <w:p w14:paraId="4C927DB5" w14:textId="77777777" w:rsidR="004C2B64" w:rsidRDefault="00893385" w:rsidP="004C2B64">
      <w:pPr>
        <w:pStyle w:val="Zwykytekst"/>
        <w:numPr>
          <w:ilvl w:val="1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2B64">
        <w:rPr>
          <w:rFonts w:ascii="Times New Roman" w:hAnsi="Times New Roman"/>
          <w:sz w:val="24"/>
          <w:szCs w:val="24"/>
        </w:rPr>
        <w:t>Oferty złożone po terminie nie będą rozpatrywane.</w:t>
      </w:r>
    </w:p>
    <w:p w14:paraId="1D20CDED" w14:textId="77777777" w:rsidR="004C2B64" w:rsidRDefault="00D76701" w:rsidP="004C2B64">
      <w:pPr>
        <w:pStyle w:val="Zwykytekst"/>
        <w:numPr>
          <w:ilvl w:val="1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2B64">
        <w:rPr>
          <w:rFonts w:ascii="Times New Roman" w:hAnsi="Times New Roman"/>
          <w:sz w:val="24"/>
          <w:szCs w:val="24"/>
        </w:rPr>
        <w:t xml:space="preserve">Oferty złożone po terminie zwraca się bez otwierania po upływie terminu przewidzianego na wniesienie protestu. </w:t>
      </w:r>
    </w:p>
    <w:p w14:paraId="52095DA6" w14:textId="77777777" w:rsidR="004C2B64" w:rsidRDefault="00D76701" w:rsidP="004C2B64">
      <w:pPr>
        <w:pStyle w:val="Zwykytekst"/>
        <w:numPr>
          <w:ilvl w:val="1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2B64">
        <w:rPr>
          <w:rFonts w:ascii="Times New Roman" w:hAnsi="Times New Roman"/>
          <w:sz w:val="24"/>
          <w:szCs w:val="24"/>
        </w:rPr>
        <w:t xml:space="preserve">W toku badania i oceny ofert zamawiający może żądać od wykonawców wyjaśnień dotyczących treści złożonych ofert. </w:t>
      </w:r>
    </w:p>
    <w:p w14:paraId="1C11E13A" w14:textId="30C35E67" w:rsidR="00761AA9" w:rsidRPr="004C2B64" w:rsidRDefault="00D76701" w:rsidP="004C2B64">
      <w:pPr>
        <w:pStyle w:val="Zwykytekst"/>
        <w:numPr>
          <w:ilvl w:val="1"/>
          <w:numId w:val="46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C2B64">
        <w:rPr>
          <w:rFonts w:ascii="Times New Roman" w:hAnsi="Times New Roman"/>
          <w:sz w:val="24"/>
          <w:szCs w:val="24"/>
        </w:rPr>
        <w:t>Zamawiający poprawi w t</w:t>
      </w:r>
      <w:r w:rsidR="00B7262D" w:rsidRPr="004C2B64">
        <w:rPr>
          <w:rFonts w:ascii="Times New Roman" w:hAnsi="Times New Roman"/>
          <w:sz w:val="24"/>
          <w:szCs w:val="24"/>
        </w:rPr>
        <w:t xml:space="preserve">reści </w:t>
      </w:r>
      <w:r w:rsidRPr="004C2B64">
        <w:rPr>
          <w:rFonts w:ascii="Times New Roman" w:hAnsi="Times New Roman"/>
          <w:sz w:val="24"/>
          <w:szCs w:val="24"/>
        </w:rPr>
        <w:t xml:space="preserve">oferty oczywiste omyłki pisarskie oraz omyłki rachunkowe w obliczeniu ceny, </w:t>
      </w:r>
      <w:r w:rsidR="009B18E7" w:rsidRPr="004C2B64">
        <w:rPr>
          <w:rFonts w:ascii="Times New Roman" w:eastAsia="Calibri" w:hAnsi="Times New Roman"/>
          <w:kern w:val="2"/>
          <w:sz w:val="24"/>
          <w:szCs w:val="24"/>
        </w:rPr>
        <w:t>inne omyłki polegające na niezgodności oferty z dokumentami zamówienia, niepowodujące istotnych zmian w treści oferty</w:t>
      </w:r>
      <w:r w:rsidRPr="004C2B64">
        <w:rPr>
          <w:rFonts w:ascii="Times New Roman" w:hAnsi="Times New Roman"/>
          <w:sz w:val="24"/>
          <w:szCs w:val="24"/>
        </w:rPr>
        <w:t xml:space="preserve">, </w:t>
      </w:r>
      <w:r w:rsidR="009B18E7" w:rsidRPr="004C2B64">
        <w:rPr>
          <w:rFonts w:ascii="Times New Roman" w:eastAsia="Calibri" w:hAnsi="Times New Roman"/>
          <w:kern w:val="2"/>
          <w:sz w:val="24"/>
          <w:szCs w:val="24"/>
        </w:rPr>
        <w:t>niezwłocznie zawiadamiając o tym Wykonawcę, którego oferta została poprawiona.</w:t>
      </w:r>
      <w:r w:rsidRPr="004C2B64">
        <w:rPr>
          <w:rFonts w:ascii="Times New Roman" w:hAnsi="Times New Roman"/>
          <w:sz w:val="24"/>
          <w:szCs w:val="24"/>
        </w:rPr>
        <w:t xml:space="preserve"> Jeżeli wykonawca nie wyrazi zgody na poprawienie </w:t>
      </w:r>
      <w:r w:rsidR="00ED69A9" w:rsidRPr="004C2B64">
        <w:rPr>
          <w:rFonts w:ascii="Times New Roman" w:eastAsia="Calibri" w:hAnsi="Times New Roman"/>
          <w:kern w:val="2"/>
          <w:sz w:val="24"/>
          <w:szCs w:val="24"/>
        </w:rPr>
        <w:t xml:space="preserve">innej omyłki polegającej na niezgodności oferty z dokumentami </w:t>
      </w:r>
      <w:r w:rsidR="00ED69A9" w:rsidRPr="004C2B64">
        <w:rPr>
          <w:rFonts w:ascii="Times New Roman" w:eastAsia="Calibri" w:hAnsi="Times New Roman"/>
          <w:kern w:val="2"/>
          <w:sz w:val="24"/>
          <w:szCs w:val="24"/>
        </w:rPr>
        <w:lastRenderedPageBreak/>
        <w:t>zamówienia, niepowodującej istotnych zmian w treści oferty</w:t>
      </w:r>
      <w:r w:rsidR="00ED69A9" w:rsidRPr="004C2B64">
        <w:rPr>
          <w:rFonts w:ascii="Times New Roman" w:hAnsi="Times New Roman"/>
          <w:sz w:val="24"/>
          <w:szCs w:val="24"/>
        </w:rPr>
        <w:t xml:space="preserve"> </w:t>
      </w:r>
      <w:r w:rsidRPr="004C2B64">
        <w:rPr>
          <w:rFonts w:ascii="Times New Roman" w:hAnsi="Times New Roman"/>
          <w:sz w:val="24"/>
          <w:szCs w:val="24"/>
        </w:rPr>
        <w:t xml:space="preserve">jego oferta zostanie odrzucona. </w:t>
      </w:r>
    </w:p>
    <w:p w14:paraId="3E190F2A" w14:textId="31CAEF90" w:rsidR="00761AA9" w:rsidRPr="00761AA9" w:rsidRDefault="00761AA9" w:rsidP="004C2B64">
      <w:pPr>
        <w:pStyle w:val="Zwykytekst"/>
        <w:numPr>
          <w:ilvl w:val="1"/>
          <w:numId w:val="46"/>
        </w:numPr>
        <w:spacing w:after="0"/>
        <w:ind w:left="851" w:hanging="567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4"/>
          <w:szCs w:val="24"/>
        </w:rPr>
        <w:t xml:space="preserve">Zamawiający odrzuca </w:t>
      </w:r>
      <w:r w:rsidR="00010025">
        <w:rPr>
          <w:rFonts w:ascii="Times New Roman" w:hAnsi="Times New Roman"/>
          <w:sz w:val="24"/>
          <w:szCs w:val="24"/>
        </w:rPr>
        <w:t>ofertę</w:t>
      </w:r>
      <w:r>
        <w:rPr>
          <w:rFonts w:ascii="Times New Roman" w:hAnsi="Times New Roman"/>
          <w:sz w:val="24"/>
          <w:szCs w:val="24"/>
        </w:rPr>
        <w:t xml:space="preserve"> zgodnie z </w:t>
      </w:r>
      <w:r>
        <w:rPr>
          <w:rFonts w:ascii="Times New Roman" w:hAnsi="Times New Roman" w:cs="Times New Roman"/>
          <w:sz w:val="24"/>
          <w:szCs w:val="24"/>
        </w:rPr>
        <w:t>§</w:t>
      </w:r>
      <w:r>
        <w:rPr>
          <w:rFonts w:ascii="Times New Roman" w:hAnsi="Times New Roman"/>
          <w:sz w:val="24"/>
          <w:szCs w:val="24"/>
        </w:rPr>
        <w:t xml:space="preserve"> 39 </w:t>
      </w:r>
      <w:r w:rsidRPr="00761AA9">
        <w:rPr>
          <w:rFonts w:ascii="Times New Roman" w:hAnsi="Times New Roman" w:cs="Times New Roman"/>
          <w:sz w:val="22"/>
          <w:szCs w:val="22"/>
        </w:rPr>
        <w:t>„</w:t>
      </w:r>
      <w:r w:rsidRPr="00761AA9">
        <w:rPr>
          <w:rFonts w:ascii="Times New Roman" w:eastAsia="Calibri" w:hAnsi="Times New Roman" w:cs="Times New Roman"/>
          <w:b/>
          <w:kern w:val="2"/>
          <w:sz w:val="22"/>
          <w:szCs w:val="22"/>
        </w:rPr>
        <w:t>Regulaminu udzielania zamówień sektorowych na dostawy, usługi i roboty budowlane w Przedsiębiorstwie Energetyki Cieplnej w Ełku Spółka z o.</w:t>
      </w:r>
      <w:r>
        <w:rPr>
          <w:rFonts w:ascii="Times New Roman" w:eastAsia="Calibri" w:hAnsi="Times New Roman" w:cs="Times New Roman"/>
          <w:b/>
          <w:kern w:val="2"/>
          <w:sz w:val="22"/>
          <w:szCs w:val="22"/>
        </w:rPr>
        <w:t xml:space="preserve"> </w:t>
      </w:r>
      <w:r w:rsidRPr="00761AA9">
        <w:rPr>
          <w:rFonts w:ascii="Times New Roman" w:eastAsia="Calibri" w:hAnsi="Times New Roman" w:cs="Times New Roman"/>
          <w:b/>
          <w:kern w:val="2"/>
          <w:sz w:val="22"/>
          <w:szCs w:val="22"/>
        </w:rPr>
        <w:t>o.,”</w:t>
      </w:r>
    </w:p>
    <w:p w14:paraId="47EAF60B" w14:textId="77777777" w:rsidR="00010025" w:rsidRPr="00761AA9" w:rsidRDefault="00010025" w:rsidP="009B0557">
      <w:pPr>
        <w:pStyle w:val="Zwykytekst"/>
        <w:spacing w:after="0"/>
        <w:jc w:val="both"/>
        <w:rPr>
          <w:rFonts w:ascii="Times New Roman" w:hAnsi="Times New Roman"/>
          <w:sz w:val="24"/>
          <w:szCs w:val="24"/>
        </w:rPr>
      </w:pPr>
    </w:p>
    <w:p w14:paraId="276B9E39" w14:textId="77777777" w:rsidR="001F0FE5" w:rsidRPr="009D7CC8" w:rsidRDefault="001F0FE5" w:rsidP="008B63E9">
      <w:pPr>
        <w:pStyle w:val="Nagwek7"/>
        <w:numPr>
          <w:ilvl w:val="0"/>
          <w:numId w:val="8"/>
        </w:numPr>
        <w:spacing w:after="0" w:line="200" w:lineRule="atLeast"/>
        <w:ind w:left="709" w:hanging="709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Opis sposobu obliczania ceny</w:t>
      </w:r>
    </w:p>
    <w:p w14:paraId="66A1B4F7" w14:textId="77777777" w:rsidR="001F0FE5" w:rsidRPr="009D7CC8" w:rsidRDefault="001F0FE5" w:rsidP="00232EDD">
      <w:pPr>
        <w:spacing w:after="0" w:line="200" w:lineRule="atLeast"/>
        <w:ind w:hanging="2"/>
        <w:rPr>
          <w:smallCaps/>
        </w:rPr>
      </w:pPr>
    </w:p>
    <w:p w14:paraId="64A853C6" w14:textId="4C5A870A" w:rsidR="002C70EF" w:rsidRDefault="001F0FE5" w:rsidP="008B63E9">
      <w:pPr>
        <w:pStyle w:val="Akapitzlist0"/>
        <w:numPr>
          <w:ilvl w:val="0"/>
          <w:numId w:val="10"/>
        </w:numPr>
        <w:spacing w:after="0"/>
        <w:ind w:left="426" w:hanging="284"/>
        <w:jc w:val="both"/>
        <w:rPr>
          <w:szCs w:val="24"/>
          <w:shd w:val="clear" w:color="auto" w:fill="FFFFFF"/>
        </w:rPr>
      </w:pPr>
      <w:r w:rsidRPr="009D7CC8">
        <w:rPr>
          <w:szCs w:val="24"/>
          <w:shd w:val="clear" w:color="auto" w:fill="FFFFFF"/>
        </w:rPr>
        <w:t>Cena oferty uwzględnia wszystkie zobowiązania, musi być podana w PLN cyfrowo i słownie.</w:t>
      </w:r>
    </w:p>
    <w:p w14:paraId="47FB6D63" w14:textId="33373EC7" w:rsidR="004C2B64" w:rsidRPr="009D7CC8" w:rsidRDefault="004C2B64" w:rsidP="008B63E9">
      <w:pPr>
        <w:pStyle w:val="Akapitzlist0"/>
        <w:numPr>
          <w:ilvl w:val="0"/>
          <w:numId w:val="10"/>
        </w:numPr>
        <w:spacing w:after="0"/>
        <w:ind w:left="426" w:hanging="284"/>
        <w:jc w:val="both"/>
        <w:rPr>
          <w:szCs w:val="24"/>
          <w:shd w:val="clear" w:color="auto" w:fill="FFFFFF"/>
        </w:rPr>
      </w:pPr>
      <w:r>
        <w:rPr>
          <w:szCs w:val="24"/>
          <w:shd w:val="clear" w:color="auto" w:fill="FFFFFF"/>
        </w:rPr>
        <w:t>Cena powinna zostać określona zgodni</w:t>
      </w:r>
      <w:r w:rsidR="004C2952">
        <w:rPr>
          <w:szCs w:val="24"/>
          <w:shd w:val="clear" w:color="auto" w:fill="FFFFFF"/>
        </w:rPr>
        <w:t>e</w:t>
      </w:r>
      <w:r>
        <w:rPr>
          <w:szCs w:val="24"/>
          <w:shd w:val="clear" w:color="auto" w:fill="FFFFFF"/>
        </w:rPr>
        <w:t xml:space="preserve"> z formularzem cenowym</w:t>
      </w:r>
      <w:r w:rsidR="004C2952">
        <w:rPr>
          <w:szCs w:val="24"/>
          <w:shd w:val="clear" w:color="auto" w:fill="FFFFFF"/>
        </w:rPr>
        <w:t xml:space="preserve"> najpierw wykonawca musi podać cenę jednostkową netto oferowanego asortymentu następnie należy podać wartość netto jako iloczyn zapotrzebowanej ilości i ceny jednostkowej netto. Wartość brutto oferty należy obliczyć w następujący sposób do wartości netto dodać należny podatek Vat.</w:t>
      </w:r>
    </w:p>
    <w:p w14:paraId="28A2D049" w14:textId="77777777" w:rsidR="002C70EF" w:rsidRPr="009D7CC8" w:rsidRDefault="001F0FE5" w:rsidP="008B63E9">
      <w:pPr>
        <w:pStyle w:val="Akapitzlist0"/>
        <w:numPr>
          <w:ilvl w:val="0"/>
          <w:numId w:val="10"/>
        </w:numPr>
        <w:spacing w:after="0"/>
        <w:ind w:left="426" w:hanging="284"/>
        <w:jc w:val="both"/>
        <w:rPr>
          <w:szCs w:val="24"/>
          <w:shd w:val="clear" w:color="auto" w:fill="FFFFFF"/>
        </w:rPr>
      </w:pPr>
      <w:r w:rsidRPr="009D7CC8">
        <w:rPr>
          <w:szCs w:val="24"/>
          <w:u w:val="single"/>
        </w:rPr>
        <w:t>Cena musi być podana do dwóch miejsc po przecinku.</w:t>
      </w:r>
    </w:p>
    <w:p w14:paraId="091D55F1" w14:textId="77777777" w:rsidR="002C70EF" w:rsidRPr="009D7CC8" w:rsidRDefault="001F0FE5" w:rsidP="008B63E9">
      <w:pPr>
        <w:pStyle w:val="Akapitzlist0"/>
        <w:numPr>
          <w:ilvl w:val="0"/>
          <w:numId w:val="10"/>
        </w:numPr>
        <w:spacing w:after="0"/>
        <w:ind w:left="426" w:hanging="284"/>
        <w:jc w:val="both"/>
        <w:rPr>
          <w:szCs w:val="24"/>
          <w:shd w:val="clear" w:color="auto" w:fill="FFFFFF"/>
        </w:rPr>
      </w:pPr>
      <w:r w:rsidRPr="009D7CC8">
        <w:rPr>
          <w:szCs w:val="24"/>
          <w:lang w:eastAsia="pl-PL"/>
        </w:rPr>
        <w:t>Cena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podana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w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ofercie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powinna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obejmować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wszystkie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koszty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i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składniki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związane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z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wykonaniem</w:t>
      </w:r>
      <w:r w:rsidR="002C70EF" w:rsidRPr="009D7CC8">
        <w:rPr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zamówienia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w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tym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podatki.</w:t>
      </w:r>
    </w:p>
    <w:p w14:paraId="4576B4B9" w14:textId="77777777" w:rsidR="002C70EF" w:rsidRPr="009D7CC8" w:rsidRDefault="001F0FE5" w:rsidP="008B63E9">
      <w:pPr>
        <w:pStyle w:val="Akapitzlist0"/>
        <w:numPr>
          <w:ilvl w:val="0"/>
          <w:numId w:val="10"/>
        </w:numPr>
        <w:spacing w:after="0"/>
        <w:ind w:left="426" w:hanging="284"/>
        <w:jc w:val="both"/>
        <w:rPr>
          <w:szCs w:val="24"/>
          <w:shd w:val="clear" w:color="auto" w:fill="FFFFFF"/>
        </w:rPr>
      </w:pPr>
      <w:r w:rsidRPr="009D7CC8">
        <w:rPr>
          <w:szCs w:val="24"/>
          <w:lang w:eastAsia="pl-PL"/>
        </w:rPr>
        <w:t>Cena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może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być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tylko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jedna.</w:t>
      </w:r>
    </w:p>
    <w:p w14:paraId="042BFC5A" w14:textId="60B5F4A7" w:rsidR="00761AA9" w:rsidRPr="00761AA9" w:rsidRDefault="001F0FE5" w:rsidP="00761AA9">
      <w:pPr>
        <w:pStyle w:val="Akapitzlist0"/>
        <w:numPr>
          <w:ilvl w:val="0"/>
          <w:numId w:val="10"/>
        </w:numPr>
        <w:spacing w:after="0"/>
        <w:ind w:left="426" w:hanging="284"/>
        <w:jc w:val="both"/>
        <w:rPr>
          <w:szCs w:val="24"/>
          <w:shd w:val="clear" w:color="auto" w:fill="FFFFFF"/>
        </w:rPr>
      </w:pPr>
      <w:r w:rsidRPr="009D7CC8">
        <w:rPr>
          <w:szCs w:val="24"/>
          <w:lang w:eastAsia="pl-PL"/>
        </w:rPr>
        <w:t>Cena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nie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ulega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zmianie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przez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okres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ważności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oferty</w:t>
      </w:r>
      <w:r w:rsidRPr="009D7CC8">
        <w:rPr>
          <w:rFonts w:eastAsia="TimesNewRomanPSMT"/>
          <w:szCs w:val="24"/>
          <w:lang w:eastAsia="pl-PL"/>
        </w:rPr>
        <w:t xml:space="preserve"> </w:t>
      </w:r>
      <w:r w:rsidRPr="009D7CC8">
        <w:rPr>
          <w:szCs w:val="24"/>
          <w:lang w:eastAsia="pl-PL"/>
        </w:rPr>
        <w:t>(związania).</w:t>
      </w:r>
      <w:r w:rsidR="00882AED">
        <w:rPr>
          <w:szCs w:val="24"/>
          <w:lang w:eastAsia="pl-PL"/>
        </w:rPr>
        <w:t xml:space="preserve"> </w:t>
      </w:r>
    </w:p>
    <w:p w14:paraId="7995636E" w14:textId="77777777" w:rsidR="001F0FE5" w:rsidRPr="009D7CC8" w:rsidRDefault="001F0FE5" w:rsidP="00232EDD">
      <w:pPr>
        <w:autoSpaceDE w:val="0"/>
        <w:spacing w:after="0"/>
        <w:ind w:hanging="2"/>
        <w:rPr>
          <w:color w:val="FF0000"/>
        </w:rPr>
      </w:pPr>
    </w:p>
    <w:p w14:paraId="7314751C" w14:textId="77777777" w:rsidR="001F0FE5" w:rsidRPr="009D7CC8" w:rsidRDefault="001F0FE5" w:rsidP="008B63E9">
      <w:pPr>
        <w:pStyle w:val="Nagwek7"/>
        <w:numPr>
          <w:ilvl w:val="0"/>
          <w:numId w:val="8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Kryteria oceny</w:t>
      </w:r>
      <w:r w:rsidR="00D76701" w:rsidRPr="009D7CC8">
        <w:rPr>
          <w:smallCaps/>
          <w:color w:val="auto"/>
          <w:sz w:val="24"/>
        </w:rPr>
        <w:t xml:space="preserve"> i wyboru</w:t>
      </w:r>
      <w:r w:rsidRPr="009D7CC8">
        <w:rPr>
          <w:smallCaps/>
          <w:color w:val="auto"/>
          <w:sz w:val="24"/>
        </w:rPr>
        <w:t xml:space="preserve"> oferty</w:t>
      </w:r>
    </w:p>
    <w:p w14:paraId="72DDA0A4" w14:textId="77777777" w:rsidR="001F0FE5" w:rsidRPr="009D7CC8" w:rsidRDefault="001F0FE5" w:rsidP="00232EDD">
      <w:pPr>
        <w:spacing w:after="0" w:line="200" w:lineRule="atLeast"/>
        <w:ind w:hanging="2"/>
        <w:rPr>
          <w:smallCaps/>
        </w:rPr>
      </w:pPr>
    </w:p>
    <w:p w14:paraId="3B689BF4" w14:textId="77777777" w:rsidR="001F0FE5" w:rsidRPr="009D7CC8" w:rsidRDefault="001F0FE5" w:rsidP="008B63E9">
      <w:pPr>
        <w:pStyle w:val="Akapitzlist0"/>
        <w:numPr>
          <w:ilvl w:val="0"/>
          <w:numId w:val="11"/>
        </w:numPr>
        <w:spacing w:after="0"/>
        <w:ind w:left="426" w:hanging="284"/>
        <w:rPr>
          <w:b/>
          <w:bCs/>
          <w:szCs w:val="24"/>
        </w:rPr>
      </w:pPr>
      <w:r w:rsidRPr="009D7CC8">
        <w:rPr>
          <w:b/>
          <w:bCs/>
          <w:szCs w:val="24"/>
        </w:rPr>
        <w:t>Kryteria oceny ofert:</w:t>
      </w:r>
    </w:p>
    <w:p w14:paraId="3733BA88" w14:textId="77777777" w:rsidR="002C70EF" w:rsidRPr="009D7CC8" w:rsidRDefault="002C70EF" w:rsidP="00232EDD">
      <w:pPr>
        <w:spacing w:after="0"/>
        <w:ind w:hanging="2"/>
        <w:rPr>
          <w:b/>
          <w:bCs/>
        </w:rPr>
      </w:pPr>
    </w:p>
    <w:p w14:paraId="5687B38B" w14:textId="77777777" w:rsidR="00D76701" w:rsidRPr="009D7CC8" w:rsidRDefault="00D76701" w:rsidP="00232EDD">
      <w:pPr>
        <w:pStyle w:val="Zwykytekst"/>
        <w:spacing w:after="0"/>
        <w:ind w:left="360" w:hanging="76"/>
        <w:jc w:val="both"/>
        <w:rPr>
          <w:rFonts w:ascii="Times New Roman" w:hAnsi="Times New Roman"/>
          <w:sz w:val="24"/>
          <w:szCs w:val="24"/>
        </w:rPr>
      </w:pPr>
      <w:r w:rsidRPr="009D7CC8">
        <w:rPr>
          <w:rFonts w:ascii="Times New Roman" w:hAnsi="Times New Roman"/>
          <w:sz w:val="24"/>
          <w:szCs w:val="24"/>
        </w:rPr>
        <w:t xml:space="preserve">Ocena ofert będzie dokonana w następujący sposób: </w:t>
      </w:r>
    </w:p>
    <w:p w14:paraId="2EFFC7EB" w14:textId="77777777" w:rsidR="00D76701" w:rsidRDefault="00D76701" w:rsidP="00232EDD">
      <w:pPr>
        <w:pStyle w:val="Zwykytekst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9D7CC8">
        <w:rPr>
          <w:rFonts w:ascii="Times New Roman" w:hAnsi="Times New Roman"/>
          <w:b/>
          <w:sz w:val="24"/>
          <w:szCs w:val="24"/>
        </w:rPr>
        <w:t>Cena – 100%</w:t>
      </w:r>
    </w:p>
    <w:p w14:paraId="25A555D8" w14:textId="77777777" w:rsidR="00ED69A9" w:rsidRPr="009D7CC8" w:rsidRDefault="00ED69A9" w:rsidP="00232EDD">
      <w:pPr>
        <w:pStyle w:val="Zwykytekst"/>
        <w:spacing w:after="0"/>
        <w:ind w:firstLine="284"/>
        <w:jc w:val="both"/>
        <w:rPr>
          <w:rFonts w:ascii="Times New Roman" w:hAnsi="Times New Roman"/>
          <w:b/>
          <w:sz w:val="24"/>
          <w:szCs w:val="24"/>
        </w:rPr>
      </w:pPr>
    </w:p>
    <w:p w14:paraId="52DB0048" w14:textId="77777777" w:rsidR="00ED69A9" w:rsidRPr="00ED69A9" w:rsidRDefault="00ED69A9" w:rsidP="00232EDD">
      <w:pPr>
        <w:spacing w:after="0"/>
        <w:ind w:hanging="2"/>
        <w:jc w:val="both"/>
        <w:rPr>
          <w:lang w:eastAsia="pl-PL"/>
        </w:rPr>
      </w:pPr>
      <w:r w:rsidRPr="00ED69A9">
        <w:rPr>
          <w:b/>
          <w:lang w:eastAsia="pl-PL"/>
        </w:rPr>
        <w:t>Punkty w kryterium cena (C)</w:t>
      </w:r>
      <w:r w:rsidRPr="00ED69A9">
        <w:rPr>
          <w:lang w:eastAsia="pl-PL"/>
        </w:rPr>
        <w:t xml:space="preserve"> danej oferty przyznawane będą proporcjonalnie, przy założeniu, że oferta  o najniższej cenie uzyska 100 pkt.  Punkty za cenę przyznane na podstawie ceny ofertowej brutto wskazanej przez Wykonawcę w ofercie wg poniższych zasad: </w:t>
      </w:r>
    </w:p>
    <w:p w14:paraId="36A6A891" w14:textId="77777777" w:rsidR="00ED69A9" w:rsidRPr="00ED69A9" w:rsidRDefault="00ED69A9" w:rsidP="00232EDD">
      <w:pPr>
        <w:spacing w:after="0"/>
        <w:ind w:hanging="2"/>
        <w:jc w:val="both"/>
        <w:rPr>
          <w:lang w:eastAsia="pl-PL"/>
        </w:rPr>
      </w:pPr>
    </w:p>
    <w:p w14:paraId="329D976C" w14:textId="77777777" w:rsidR="00ED69A9" w:rsidRPr="00ED69A9" w:rsidRDefault="00ED69A9" w:rsidP="00232EDD">
      <w:pPr>
        <w:spacing w:after="0"/>
        <w:ind w:hanging="2"/>
        <w:jc w:val="both"/>
        <w:rPr>
          <w:lang w:eastAsia="pl-PL"/>
        </w:rPr>
      </w:pPr>
      <w:r w:rsidRPr="00ED69A9">
        <w:rPr>
          <w:lang w:eastAsia="pl-PL"/>
        </w:rPr>
        <w:t xml:space="preserve">       Cena najtańszej oferty</w:t>
      </w:r>
    </w:p>
    <w:p w14:paraId="62C6CE6B" w14:textId="77777777" w:rsidR="00ED69A9" w:rsidRPr="00ED69A9" w:rsidRDefault="00ED69A9" w:rsidP="00232EDD">
      <w:pPr>
        <w:spacing w:after="0"/>
        <w:ind w:hanging="2"/>
        <w:jc w:val="both"/>
        <w:rPr>
          <w:lang w:eastAsia="pl-PL"/>
        </w:rPr>
      </w:pPr>
      <w:r w:rsidRPr="00ED69A9">
        <w:rPr>
          <w:lang w:eastAsia="pl-PL"/>
        </w:rPr>
        <w:t>C = --------------------------------   x 100 pkt.</w:t>
      </w:r>
    </w:p>
    <w:p w14:paraId="7FE9C3F2" w14:textId="77777777" w:rsidR="00ED69A9" w:rsidRPr="00ED69A9" w:rsidRDefault="00ED69A9" w:rsidP="00232EDD">
      <w:pPr>
        <w:spacing w:after="0"/>
        <w:ind w:hanging="2"/>
        <w:jc w:val="both"/>
        <w:rPr>
          <w:lang w:eastAsia="pl-PL"/>
        </w:rPr>
      </w:pPr>
      <w:r w:rsidRPr="00ED69A9">
        <w:rPr>
          <w:lang w:eastAsia="pl-PL"/>
        </w:rPr>
        <w:t xml:space="preserve">        Cena badanej oferty</w:t>
      </w:r>
    </w:p>
    <w:p w14:paraId="460F1C64" w14:textId="77777777" w:rsidR="00ED69A9" w:rsidRPr="00ED69A9" w:rsidRDefault="00ED69A9" w:rsidP="00232EDD">
      <w:pPr>
        <w:spacing w:after="0"/>
        <w:ind w:hanging="2"/>
        <w:jc w:val="both"/>
        <w:rPr>
          <w:lang w:eastAsia="pl-PL"/>
        </w:rPr>
      </w:pPr>
      <w:r w:rsidRPr="00ED69A9">
        <w:rPr>
          <w:lang w:eastAsia="pl-PL"/>
        </w:rPr>
        <w:t xml:space="preserve">gdzie :  </w:t>
      </w:r>
    </w:p>
    <w:p w14:paraId="4CC0FD5F" w14:textId="77777777" w:rsidR="00ED69A9" w:rsidRPr="00ED69A9" w:rsidRDefault="00ED69A9" w:rsidP="00232EDD">
      <w:pPr>
        <w:spacing w:after="0"/>
        <w:ind w:hanging="2"/>
        <w:jc w:val="both"/>
        <w:rPr>
          <w:lang w:eastAsia="pl-PL"/>
        </w:rPr>
      </w:pPr>
      <w:r w:rsidRPr="00ED69A9">
        <w:rPr>
          <w:lang w:eastAsia="pl-PL"/>
        </w:rPr>
        <w:tab/>
        <w:t xml:space="preserve">C - punkty przyznane za cenę </w:t>
      </w:r>
    </w:p>
    <w:p w14:paraId="22C50592" w14:textId="77777777" w:rsidR="00ED69A9" w:rsidRPr="00ED69A9" w:rsidRDefault="00ED69A9" w:rsidP="008377D9">
      <w:pPr>
        <w:spacing w:after="0"/>
        <w:jc w:val="both"/>
        <w:rPr>
          <w:lang w:eastAsia="pl-PL"/>
        </w:rPr>
      </w:pPr>
    </w:p>
    <w:p w14:paraId="7B7386A1" w14:textId="77777777" w:rsidR="00ED69A9" w:rsidRPr="00ED69A9" w:rsidRDefault="00ED69A9" w:rsidP="00232EDD">
      <w:pPr>
        <w:spacing w:after="0"/>
        <w:ind w:hanging="2"/>
        <w:jc w:val="both"/>
        <w:rPr>
          <w:lang w:eastAsia="pl-PL"/>
        </w:rPr>
      </w:pPr>
      <w:r w:rsidRPr="00ED69A9">
        <w:rPr>
          <w:b/>
          <w:i/>
          <w:lang w:eastAsia="pl-PL"/>
        </w:rPr>
        <w:t xml:space="preserve">UWAGA: </w:t>
      </w:r>
      <w:r w:rsidRPr="00ED69A9">
        <w:rPr>
          <w:i/>
          <w:lang w:eastAsia="pl-PL"/>
        </w:rPr>
        <w:t>Zamawiający przy wyliczeniu punktów będzie stosował formuły obliczeniowe stworzone na bazie programu Microsoft Excel (z zastosowaniem zasady zaokrąglania do dwóch miejsc po przecinku).</w:t>
      </w:r>
    </w:p>
    <w:p w14:paraId="1A00D177" w14:textId="77777777" w:rsidR="001F0FE5" w:rsidRPr="00ED69A9" w:rsidRDefault="001F0FE5" w:rsidP="00232EDD">
      <w:pPr>
        <w:autoSpaceDE w:val="0"/>
        <w:spacing w:after="0"/>
        <w:ind w:hanging="2"/>
        <w:jc w:val="both"/>
        <w:rPr>
          <w:b/>
          <w:bCs/>
          <w:lang w:eastAsia="pl-PL"/>
        </w:rPr>
      </w:pPr>
    </w:p>
    <w:p w14:paraId="744BD0CC" w14:textId="7A3C58B9" w:rsidR="002C70EF" w:rsidRPr="00036AD5" w:rsidRDefault="001F0FE5" w:rsidP="00036AD5">
      <w:pPr>
        <w:pStyle w:val="Akapitzlist0"/>
        <w:numPr>
          <w:ilvl w:val="0"/>
          <w:numId w:val="11"/>
        </w:numPr>
        <w:suppressAutoHyphens w:val="0"/>
        <w:spacing w:after="0"/>
        <w:ind w:left="426" w:hanging="284"/>
        <w:rPr>
          <w:b/>
          <w:bCs/>
          <w:szCs w:val="24"/>
          <w:lang w:eastAsia="pl-PL"/>
        </w:rPr>
      </w:pPr>
      <w:r w:rsidRPr="009D7CC8">
        <w:rPr>
          <w:b/>
          <w:bCs/>
          <w:szCs w:val="24"/>
          <w:lang w:eastAsia="pl-PL"/>
        </w:rPr>
        <w:t>Wynik</w:t>
      </w:r>
    </w:p>
    <w:p w14:paraId="0C13F13B" w14:textId="71ACF48F" w:rsidR="00937B45" w:rsidRDefault="001F0FE5" w:rsidP="00F077B7">
      <w:pPr>
        <w:pStyle w:val="Akapitzlist0"/>
        <w:numPr>
          <w:ilvl w:val="1"/>
          <w:numId w:val="8"/>
        </w:numPr>
        <w:spacing w:after="0"/>
        <w:ind w:left="567"/>
        <w:jc w:val="both"/>
        <w:rPr>
          <w:lang w:eastAsia="pl-PL"/>
        </w:rPr>
      </w:pPr>
      <w:r w:rsidRPr="009D7CC8">
        <w:rPr>
          <w:lang w:eastAsia="pl-PL"/>
        </w:rPr>
        <w:t>Realizacja</w:t>
      </w:r>
      <w:r w:rsidRPr="00F077B7">
        <w:rPr>
          <w:rFonts w:eastAsia="TimesNewRomanPSMT"/>
          <w:lang w:eastAsia="pl-PL"/>
        </w:rPr>
        <w:t xml:space="preserve"> </w:t>
      </w:r>
      <w:r w:rsidRPr="009D7CC8">
        <w:rPr>
          <w:lang w:eastAsia="pl-PL"/>
        </w:rPr>
        <w:t>zamówienia</w:t>
      </w:r>
      <w:r w:rsidRPr="00F077B7">
        <w:rPr>
          <w:rFonts w:eastAsia="TimesNewRomanPSMT"/>
          <w:lang w:eastAsia="pl-PL"/>
        </w:rPr>
        <w:t xml:space="preserve"> </w:t>
      </w:r>
      <w:r w:rsidRPr="009D7CC8">
        <w:rPr>
          <w:lang w:eastAsia="pl-PL"/>
        </w:rPr>
        <w:t>zostanie</w:t>
      </w:r>
      <w:r w:rsidRPr="00F077B7">
        <w:rPr>
          <w:rFonts w:eastAsia="TimesNewRomanPSMT"/>
          <w:lang w:eastAsia="pl-PL"/>
        </w:rPr>
        <w:t xml:space="preserve"> </w:t>
      </w:r>
      <w:r w:rsidRPr="009D7CC8">
        <w:rPr>
          <w:lang w:eastAsia="pl-PL"/>
        </w:rPr>
        <w:t>powierzona</w:t>
      </w:r>
      <w:r w:rsidRPr="00F077B7">
        <w:rPr>
          <w:rFonts w:eastAsia="TimesNewRomanPSMT"/>
          <w:lang w:eastAsia="pl-PL"/>
        </w:rPr>
        <w:t xml:space="preserve"> </w:t>
      </w:r>
      <w:r w:rsidRPr="009D7CC8">
        <w:rPr>
          <w:lang w:eastAsia="pl-PL"/>
        </w:rPr>
        <w:t>wykonawcy,</w:t>
      </w:r>
      <w:r w:rsidRPr="00F077B7">
        <w:rPr>
          <w:rFonts w:eastAsia="TimesNewRomanPSMT"/>
          <w:lang w:eastAsia="pl-PL"/>
        </w:rPr>
        <w:t xml:space="preserve"> </w:t>
      </w:r>
      <w:r w:rsidRPr="009D7CC8">
        <w:rPr>
          <w:lang w:eastAsia="pl-PL"/>
        </w:rPr>
        <w:t>który</w:t>
      </w:r>
      <w:r w:rsidRPr="00F077B7">
        <w:rPr>
          <w:rFonts w:eastAsia="TimesNewRomanPSMT"/>
          <w:lang w:eastAsia="pl-PL"/>
        </w:rPr>
        <w:t xml:space="preserve"> </w:t>
      </w:r>
      <w:r w:rsidR="00D76701" w:rsidRPr="00F077B7">
        <w:rPr>
          <w:rFonts w:eastAsia="TimesNewRomanPSMT"/>
          <w:lang w:eastAsia="pl-PL"/>
        </w:rPr>
        <w:t>złożył najlepszą ofertę pod względem kryteriów oceny ofert</w:t>
      </w:r>
      <w:r w:rsidRPr="009D7CC8">
        <w:rPr>
          <w:lang w:eastAsia="pl-PL"/>
        </w:rPr>
        <w:t>.</w:t>
      </w:r>
    </w:p>
    <w:p w14:paraId="6A0564ED" w14:textId="77777777" w:rsidR="00072D93" w:rsidRPr="009D7CC8" w:rsidRDefault="00072D93" w:rsidP="00036AD5">
      <w:pPr>
        <w:autoSpaceDE w:val="0"/>
        <w:spacing w:after="0"/>
        <w:jc w:val="both"/>
      </w:pPr>
    </w:p>
    <w:p w14:paraId="016458A8" w14:textId="071E4708" w:rsidR="004B607E" w:rsidRDefault="001F0FE5" w:rsidP="004B607E">
      <w:pPr>
        <w:pStyle w:val="Nagwek7"/>
        <w:numPr>
          <w:ilvl w:val="0"/>
          <w:numId w:val="8"/>
        </w:numPr>
        <w:spacing w:after="0" w:line="200" w:lineRule="atLeast"/>
        <w:ind w:left="426" w:hanging="426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Zabezpieczenie należytego wykonania umowy</w:t>
      </w:r>
    </w:p>
    <w:p w14:paraId="2F97A8FE" w14:textId="77777777" w:rsidR="004B607E" w:rsidRPr="004B607E" w:rsidRDefault="004B607E" w:rsidP="004B607E">
      <w:pPr>
        <w:spacing w:after="0"/>
      </w:pPr>
    </w:p>
    <w:p w14:paraId="49DA0F5C" w14:textId="2A923A9C" w:rsidR="00B16687" w:rsidRPr="00937B45" w:rsidRDefault="001F0FE5" w:rsidP="004B607E">
      <w:pPr>
        <w:pStyle w:val="Nagwek7"/>
        <w:spacing w:after="0" w:line="200" w:lineRule="atLeast"/>
        <w:ind w:firstLine="142"/>
        <w:rPr>
          <w:rFonts w:eastAsia="ArialMT"/>
          <w:b w:val="0"/>
          <w:color w:val="auto"/>
          <w:sz w:val="24"/>
          <w:u w:val="none"/>
        </w:rPr>
      </w:pPr>
      <w:r w:rsidRPr="00072D93">
        <w:rPr>
          <w:rFonts w:eastAsia="ArialMT"/>
          <w:b w:val="0"/>
          <w:color w:val="auto"/>
          <w:sz w:val="24"/>
          <w:u w:val="none"/>
        </w:rPr>
        <w:t>Zamawiający nie przewiduje wniesienie zabezpieczenia należytego wykonania umowy</w:t>
      </w:r>
      <w:r w:rsidR="00937B45">
        <w:rPr>
          <w:rFonts w:eastAsia="ArialMT"/>
          <w:b w:val="0"/>
          <w:color w:val="auto"/>
          <w:sz w:val="24"/>
          <w:u w:val="none"/>
        </w:rPr>
        <w:t>.</w:t>
      </w:r>
    </w:p>
    <w:p w14:paraId="4D8C0780" w14:textId="77777777" w:rsidR="001F0FE5" w:rsidRPr="00072D93" w:rsidRDefault="001F0FE5" w:rsidP="00072D93">
      <w:pPr>
        <w:pStyle w:val="Nagwek7"/>
        <w:spacing w:after="0" w:line="200" w:lineRule="atLeast"/>
        <w:rPr>
          <w:smallCaps/>
          <w:color w:val="auto"/>
          <w:sz w:val="24"/>
        </w:rPr>
      </w:pPr>
    </w:p>
    <w:p w14:paraId="1008937E" w14:textId="48BB4BAE" w:rsidR="001F0FE5" w:rsidRDefault="001F0FE5" w:rsidP="008B63E9">
      <w:pPr>
        <w:pStyle w:val="Nagwek7"/>
        <w:numPr>
          <w:ilvl w:val="0"/>
          <w:numId w:val="8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Wadium</w:t>
      </w:r>
    </w:p>
    <w:p w14:paraId="5453295A" w14:textId="77777777" w:rsidR="004B607E" w:rsidRPr="004B607E" w:rsidRDefault="004B607E" w:rsidP="004B607E">
      <w:pPr>
        <w:spacing w:after="0"/>
      </w:pPr>
    </w:p>
    <w:p w14:paraId="32B9A1BC" w14:textId="2CD1F5D6" w:rsidR="004902EE" w:rsidRDefault="00010025" w:rsidP="004B607E">
      <w:pPr>
        <w:spacing w:after="0"/>
        <w:jc w:val="both"/>
        <w:rPr>
          <w:snapToGrid w:val="0"/>
        </w:rPr>
      </w:pPr>
      <w:r>
        <w:rPr>
          <w:snapToGrid w:val="0"/>
        </w:rPr>
        <w:t>Zamawiający nie wymaga wniesienia wadium.</w:t>
      </w:r>
    </w:p>
    <w:p w14:paraId="473EA250" w14:textId="52AFD40B" w:rsidR="00010025" w:rsidRDefault="00010025" w:rsidP="004453B9">
      <w:pPr>
        <w:spacing w:after="0"/>
        <w:jc w:val="both"/>
        <w:rPr>
          <w:snapToGrid w:val="0"/>
        </w:rPr>
      </w:pPr>
    </w:p>
    <w:p w14:paraId="3E66972B" w14:textId="00C2190D" w:rsidR="009B0557" w:rsidRDefault="009B0557" w:rsidP="004453B9">
      <w:pPr>
        <w:spacing w:after="0"/>
        <w:jc w:val="both"/>
        <w:rPr>
          <w:snapToGrid w:val="0"/>
        </w:rPr>
      </w:pPr>
    </w:p>
    <w:p w14:paraId="3147C5B1" w14:textId="77777777" w:rsidR="009B0557" w:rsidRPr="004453B9" w:rsidRDefault="009B0557" w:rsidP="004453B9">
      <w:pPr>
        <w:spacing w:after="0"/>
        <w:jc w:val="both"/>
        <w:rPr>
          <w:snapToGrid w:val="0"/>
        </w:rPr>
      </w:pPr>
    </w:p>
    <w:p w14:paraId="167E871C" w14:textId="77777777" w:rsidR="001F0FE5" w:rsidRPr="009D7CC8" w:rsidRDefault="001F0FE5" w:rsidP="008B63E9">
      <w:pPr>
        <w:pStyle w:val="Nagwek7"/>
        <w:numPr>
          <w:ilvl w:val="0"/>
          <w:numId w:val="8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Umowa ramowa</w:t>
      </w:r>
    </w:p>
    <w:p w14:paraId="0F120C0A" w14:textId="77777777" w:rsidR="001F0FE5" w:rsidRPr="009D7CC8" w:rsidRDefault="001F0FE5" w:rsidP="00232EDD">
      <w:pPr>
        <w:spacing w:after="0" w:line="200" w:lineRule="atLeast"/>
        <w:ind w:hanging="2"/>
        <w:rPr>
          <w:smallCaps/>
        </w:rPr>
      </w:pPr>
    </w:p>
    <w:p w14:paraId="426482B5" w14:textId="77777777" w:rsidR="001F0FE5" w:rsidRPr="00BB28AC" w:rsidRDefault="001F0FE5" w:rsidP="00232EDD">
      <w:pPr>
        <w:spacing w:after="0"/>
        <w:ind w:hanging="2"/>
      </w:pPr>
      <w:r w:rsidRPr="009D7CC8">
        <w:t xml:space="preserve">Zamawiający nie przewiduje zawarcia umowy </w:t>
      </w:r>
      <w:r w:rsidR="00BB28AC">
        <w:t>ramowej.</w:t>
      </w:r>
    </w:p>
    <w:p w14:paraId="24F73C40" w14:textId="77777777" w:rsidR="001F0FE5" w:rsidRPr="009D7CC8" w:rsidRDefault="001F0FE5" w:rsidP="00232EDD">
      <w:pPr>
        <w:spacing w:after="0" w:line="200" w:lineRule="atLeast"/>
        <w:ind w:hanging="2"/>
        <w:jc w:val="both"/>
        <w:rPr>
          <w:bCs/>
        </w:rPr>
      </w:pPr>
    </w:p>
    <w:p w14:paraId="3BCF20FE" w14:textId="77777777" w:rsidR="001F0FE5" w:rsidRPr="009D7CC8" w:rsidRDefault="001F0FE5" w:rsidP="008B63E9">
      <w:pPr>
        <w:pStyle w:val="Nagwek7"/>
        <w:numPr>
          <w:ilvl w:val="0"/>
          <w:numId w:val="8"/>
        </w:numPr>
        <w:spacing w:after="0" w:line="200" w:lineRule="atLeast"/>
        <w:ind w:left="567" w:hanging="567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Zwrot kosztów udziału w postępowaniu</w:t>
      </w:r>
    </w:p>
    <w:p w14:paraId="14317D87" w14:textId="77777777" w:rsidR="001F0FE5" w:rsidRPr="009D7CC8" w:rsidRDefault="001F0FE5" w:rsidP="00232EDD">
      <w:pPr>
        <w:spacing w:after="0" w:line="200" w:lineRule="atLeast"/>
        <w:ind w:hanging="2"/>
        <w:rPr>
          <w:smallCaps/>
        </w:rPr>
      </w:pPr>
    </w:p>
    <w:p w14:paraId="49A961EF" w14:textId="77777777" w:rsidR="001F0FE5" w:rsidRPr="009D7CC8" w:rsidRDefault="001F0FE5" w:rsidP="00232EDD">
      <w:pPr>
        <w:spacing w:after="0"/>
        <w:ind w:hanging="2"/>
      </w:pPr>
      <w:r w:rsidRPr="009D7CC8">
        <w:t>Zamawiający nie przewiduje zwrotu kosztów udziału w postępowaniu.</w:t>
      </w:r>
    </w:p>
    <w:p w14:paraId="2A322CF3" w14:textId="77777777" w:rsidR="00C76E16" w:rsidRPr="009D7CC8" w:rsidRDefault="00C76E16" w:rsidP="004C2952">
      <w:pPr>
        <w:spacing w:after="0" w:line="200" w:lineRule="atLeast"/>
        <w:rPr>
          <w:smallCaps/>
          <w:shd w:val="clear" w:color="auto" w:fill="94BD5E"/>
        </w:rPr>
      </w:pPr>
    </w:p>
    <w:p w14:paraId="76DDF419" w14:textId="77777777" w:rsidR="001F0FE5" w:rsidRPr="009D7CC8" w:rsidRDefault="001F0FE5" w:rsidP="008B63E9">
      <w:pPr>
        <w:pStyle w:val="Nagwek7"/>
        <w:numPr>
          <w:ilvl w:val="0"/>
          <w:numId w:val="8"/>
        </w:numPr>
        <w:spacing w:after="0" w:line="200" w:lineRule="atLeast"/>
        <w:ind w:left="851" w:hanging="851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Warunki umowy</w:t>
      </w:r>
    </w:p>
    <w:p w14:paraId="3BEA6563" w14:textId="77777777" w:rsidR="001F0FE5" w:rsidRPr="009D7CC8" w:rsidRDefault="001F0FE5" w:rsidP="00232EDD">
      <w:pPr>
        <w:spacing w:after="0" w:line="200" w:lineRule="atLeast"/>
        <w:ind w:hanging="2"/>
        <w:rPr>
          <w:smallCaps/>
        </w:rPr>
      </w:pPr>
    </w:p>
    <w:p w14:paraId="2A404C93" w14:textId="77777777" w:rsidR="00583C4C" w:rsidRPr="009D7CC8" w:rsidRDefault="001F0FE5" w:rsidP="008B63E9">
      <w:pPr>
        <w:pStyle w:val="Akapitzlist0"/>
        <w:numPr>
          <w:ilvl w:val="0"/>
          <w:numId w:val="7"/>
        </w:numPr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 xml:space="preserve">Zamawiający podpisze umowę z </w:t>
      </w:r>
      <w:r w:rsidR="008413F2" w:rsidRPr="009D7CC8">
        <w:rPr>
          <w:szCs w:val="24"/>
        </w:rPr>
        <w:t>W</w:t>
      </w:r>
      <w:r w:rsidRPr="009D7CC8">
        <w:rPr>
          <w:szCs w:val="24"/>
        </w:rPr>
        <w:t>ykonawcą, który przedłoży najkorzystniejszą ofertę z punktu widzenia kryteriów przyjętych w niniejszej specyfikacji.</w:t>
      </w:r>
    </w:p>
    <w:p w14:paraId="7FC6736C" w14:textId="77777777" w:rsidR="00583C4C" w:rsidRPr="009D7CC8" w:rsidRDefault="001F0FE5" w:rsidP="008B63E9">
      <w:pPr>
        <w:pStyle w:val="Akapitzlist0"/>
        <w:numPr>
          <w:ilvl w:val="0"/>
          <w:numId w:val="7"/>
        </w:numPr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 xml:space="preserve">O miejscu i terminie podpisania umowy powiadomi </w:t>
      </w:r>
      <w:r w:rsidR="008413F2" w:rsidRPr="009D7CC8">
        <w:rPr>
          <w:szCs w:val="24"/>
        </w:rPr>
        <w:t>Z</w:t>
      </w:r>
      <w:r w:rsidRPr="009D7CC8">
        <w:rPr>
          <w:szCs w:val="24"/>
        </w:rPr>
        <w:t>amawiający.</w:t>
      </w:r>
    </w:p>
    <w:p w14:paraId="7B46F622" w14:textId="77777777" w:rsidR="00583C4C" w:rsidRPr="009D7CC8" w:rsidRDefault="001F0FE5" w:rsidP="008B63E9">
      <w:pPr>
        <w:pStyle w:val="Akapitzlist0"/>
        <w:numPr>
          <w:ilvl w:val="0"/>
          <w:numId w:val="7"/>
        </w:numPr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>Umowa zawarta zostanie z uwzględnieniem postanowień wynikających z treści niniejszej specyfikacji oraz danych zawartych w ofercie.</w:t>
      </w:r>
    </w:p>
    <w:p w14:paraId="6C5D78F3" w14:textId="725B56D6" w:rsidR="00583C4C" w:rsidRPr="009D7CC8" w:rsidRDefault="001F0FE5" w:rsidP="008B63E9">
      <w:pPr>
        <w:pStyle w:val="Akapitzlist0"/>
        <w:numPr>
          <w:ilvl w:val="0"/>
          <w:numId w:val="7"/>
        </w:numPr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 xml:space="preserve">Postanowienia umowy zawarto we wzorze (projekcie) umowy, który stanowi </w:t>
      </w:r>
      <w:r w:rsidRPr="009D7CC8">
        <w:rPr>
          <w:b/>
          <w:szCs w:val="24"/>
        </w:rPr>
        <w:t>Załącznik</w:t>
      </w:r>
      <w:r w:rsidR="00A56927" w:rsidRPr="009D7CC8">
        <w:rPr>
          <w:b/>
          <w:szCs w:val="24"/>
        </w:rPr>
        <w:t xml:space="preserve"> nr </w:t>
      </w:r>
      <w:r w:rsidR="00937B45">
        <w:rPr>
          <w:b/>
          <w:szCs w:val="24"/>
        </w:rPr>
        <w:t>4</w:t>
      </w:r>
      <w:r w:rsidRPr="009D7CC8">
        <w:rPr>
          <w:szCs w:val="24"/>
        </w:rPr>
        <w:t xml:space="preserve"> do </w:t>
      </w:r>
      <w:r w:rsidR="00FD7F58">
        <w:rPr>
          <w:szCs w:val="24"/>
        </w:rPr>
        <w:t>SWZ</w:t>
      </w:r>
      <w:r w:rsidRPr="009D7CC8">
        <w:rPr>
          <w:szCs w:val="24"/>
        </w:rPr>
        <w:t>.</w:t>
      </w:r>
    </w:p>
    <w:p w14:paraId="58F5F331" w14:textId="77777777" w:rsidR="001F0FE5" w:rsidRPr="009D7CC8" w:rsidRDefault="001F0FE5" w:rsidP="00232EDD">
      <w:pPr>
        <w:pStyle w:val="Nagwek7"/>
        <w:spacing w:after="0" w:line="200" w:lineRule="atLeast"/>
        <w:rPr>
          <w:smallCaps/>
          <w:color w:val="FF0000"/>
          <w:sz w:val="24"/>
        </w:rPr>
      </w:pPr>
    </w:p>
    <w:p w14:paraId="6E7F94CF" w14:textId="77777777" w:rsidR="001F0FE5" w:rsidRPr="009D7CC8" w:rsidRDefault="001F0FE5" w:rsidP="008B63E9">
      <w:pPr>
        <w:pStyle w:val="Nagwek7"/>
        <w:numPr>
          <w:ilvl w:val="0"/>
          <w:numId w:val="8"/>
        </w:numPr>
        <w:spacing w:after="0" w:line="200" w:lineRule="atLeast"/>
        <w:ind w:left="851" w:hanging="851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Zmiana umowy</w:t>
      </w:r>
    </w:p>
    <w:p w14:paraId="2F7CCCA0" w14:textId="77777777" w:rsidR="00963B2B" w:rsidRPr="009D7CC8" w:rsidRDefault="00963B2B" w:rsidP="00232EDD">
      <w:pPr>
        <w:autoSpaceDE w:val="0"/>
        <w:spacing w:after="0"/>
        <w:ind w:hanging="2"/>
        <w:jc w:val="both"/>
        <w:rPr>
          <w:bCs/>
        </w:rPr>
      </w:pPr>
    </w:p>
    <w:p w14:paraId="61C2E0AD" w14:textId="77777777" w:rsidR="001F0FE5" w:rsidRPr="009D7CC8" w:rsidRDefault="001F0FE5" w:rsidP="00232EDD">
      <w:pPr>
        <w:autoSpaceDE w:val="0"/>
        <w:spacing w:after="0"/>
        <w:ind w:hanging="2"/>
        <w:jc w:val="both"/>
        <w:rPr>
          <w:bCs/>
        </w:rPr>
      </w:pPr>
      <w:r w:rsidRPr="00B16687">
        <w:rPr>
          <w:bCs/>
        </w:rPr>
        <w:t>Zamawiający nie przewiduje  istotnych zmiany postanowień zawartej umowy w stosunku do treści oferty, na podstawie której dokonano wyboru wykonawcy.</w:t>
      </w:r>
    </w:p>
    <w:p w14:paraId="0C3242CA" w14:textId="77777777" w:rsidR="00963B2B" w:rsidRPr="009D7CC8" w:rsidRDefault="00963B2B" w:rsidP="00232EDD">
      <w:pPr>
        <w:pStyle w:val="Nagwek7"/>
        <w:spacing w:after="0" w:line="200" w:lineRule="atLeast"/>
        <w:rPr>
          <w:smallCaps/>
          <w:color w:val="auto"/>
          <w:sz w:val="24"/>
        </w:rPr>
      </w:pPr>
    </w:p>
    <w:p w14:paraId="7F38EF1C" w14:textId="77777777" w:rsidR="001F0FE5" w:rsidRPr="009D7CC8" w:rsidRDefault="001F0FE5" w:rsidP="00072D93">
      <w:pPr>
        <w:pStyle w:val="Nagwek7"/>
        <w:numPr>
          <w:ilvl w:val="0"/>
          <w:numId w:val="8"/>
        </w:numPr>
        <w:spacing w:after="0" w:line="200" w:lineRule="atLeast"/>
        <w:ind w:left="851" w:hanging="851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Informacje o formalnościach, jakie powinny zostać dopełnione po wyborze oferty w celu zawarcia umowy w sprawie zamówienia publicznego.</w:t>
      </w:r>
    </w:p>
    <w:p w14:paraId="4639FA0F" w14:textId="77777777" w:rsidR="001F0FE5" w:rsidRPr="009D7CC8" w:rsidRDefault="001F0FE5" w:rsidP="00232EDD">
      <w:pPr>
        <w:autoSpaceDE w:val="0"/>
        <w:spacing w:after="0"/>
        <w:ind w:hanging="2"/>
        <w:jc w:val="both"/>
        <w:rPr>
          <w:color w:val="FF0000"/>
        </w:rPr>
      </w:pPr>
    </w:p>
    <w:p w14:paraId="520CA38D" w14:textId="77777777" w:rsidR="004453B9" w:rsidRDefault="004453B9" w:rsidP="004453B9">
      <w:pPr>
        <w:spacing w:after="0"/>
        <w:jc w:val="both"/>
        <w:rPr>
          <w:lang w:eastAsia="pl-PL"/>
        </w:rPr>
      </w:pPr>
      <w:r>
        <w:rPr>
          <w:lang w:eastAsia="pl-PL"/>
        </w:rPr>
        <w:t>Zamawiający w terminie, nie krótszym niż 10 dni od dnia powiadomienia o wyborze oferty podpisze zawiadomi wybranego wykonawcę o dacie i terminie podpisania umowy, chyba że wpłynie tylko jedna oferta, nie podlegająca odrzuceniu, wówczas umowa może być zawarta niezwłocznie po wyborze.</w:t>
      </w:r>
    </w:p>
    <w:p w14:paraId="26722FC3" w14:textId="77777777" w:rsidR="00B16687" w:rsidRPr="009D7CC8" w:rsidRDefault="00B16687" w:rsidP="00072D93">
      <w:pPr>
        <w:spacing w:after="0"/>
        <w:rPr>
          <w:color w:val="FF0000"/>
          <w:sz w:val="24"/>
        </w:rPr>
      </w:pPr>
    </w:p>
    <w:p w14:paraId="059F07DC" w14:textId="77777777" w:rsidR="00963B2B" w:rsidRPr="009D7CC8" w:rsidRDefault="00963B2B" w:rsidP="00072D93">
      <w:pPr>
        <w:pStyle w:val="Nagwek7"/>
        <w:numPr>
          <w:ilvl w:val="0"/>
          <w:numId w:val="8"/>
        </w:numPr>
        <w:spacing w:after="0" w:line="200" w:lineRule="atLeast"/>
        <w:ind w:left="1134" w:hanging="1134"/>
        <w:rPr>
          <w:color w:val="auto"/>
          <w:sz w:val="24"/>
        </w:rPr>
      </w:pPr>
      <w:r w:rsidRPr="009D7CC8">
        <w:rPr>
          <w:color w:val="auto"/>
          <w:sz w:val="24"/>
        </w:rPr>
        <w:t>ŚRODKI OCHRONY PRAWNEJ</w:t>
      </w:r>
    </w:p>
    <w:p w14:paraId="40FD495B" w14:textId="77777777" w:rsidR="00963B2B" w:rsidRPr="009D7CC8" w:rsidRDefault="00963B2B" w:rsidP="00232EDD">
      <w:pPr>
        <w:spacing w:after="0"/>
        <w:ind w:hanging="2"/>
      </w:pPr>
    </w:p>
    <w:p w14:paraId="4FF3F802" w14:textId="77777777" w:rsidR="00963B2B" w:rsidRPr="004902EE" w:rsidRDefault="00963B2B" w:rsidP="00232EDD">
      <w:pPr>
        <w:shd w:val="clear" w:color="auto" w:fill="FFFFFF"/>
        <w:spacing w:after="0"/>
        <w:ind w:hanging="2"/>
        <w:jc w:val="both"/>
        <w:rPr>
          <w:rFonts w:ascii="Arial" w:hAnsi="Arial" w:cs="Arial"/>
          <w:b/>
          <w:spacing w:val="-5"/>
          <w:sz w:val="20"/>
          <w:szCs w:val="20"/>
        </w:rPr>
      </w:pPr>
      <w:r w:rsidRPr="009D7CC8">
        <w:t>W toku postępowania o udzielenie zamówienia publicznego oferentowi przysługuje skarga na zapisy specyfikacji lub działania Zamawiającego</w:t>
      </w:r>
      <w:r w:rsidR="004902EE">
        <w:t xml:space="preserve"> zgodnie z </w:t>
      </w:r>
      <w:r w:rsidR="004902EE" w:rsidRPr="00FD61A7">
        <w:rPr>
          <w:rFonts w:ascii="Arial" w:hAnsi="Arial" w:cs="Arial"/>
          <w:b/>
          <w:spacing w:val="-5"/>
          <w:sz w:val="20"/>
          <w:szCs w:val="20"/>
        </w:rPr>
        <w:t xml:space="preserve">§ </w:t>
      </w:r>
      <w:r w:rsidR="004902EE">
        <w:rPr>
          <w:rFonts w:ascii="Arial" w:hAnsi="Arial" w:cs="Arial"/>
          <w:b/>
          <w:spacing w:val="-5"/>
          <w:sz w:val="20"/>
          <w:szCs w:val="20"/>
        </w:rPr>
        <w:t>45</w:t>
      </w:r>
      <w:r w:rsidR="004902EE">
        <w:t xml:space="preserve"> </w:t>
      </w:r>
      <w:r w:rsidR="004902EE" w:rsidRPr="009D7CC8">
        <w:rPr>
          <w:rFonts w:eastAsia="Calibri"/>
          <w:b/>
          <w:kern w:val="2"/>
        </w:rPr>
        <w:t>„Regulaminem udzielania zamówień sektorowych na dostawy, usługi i roboty budowlane w Przedsiębiorstwie Energetyk</w:t>
      </w:r>
      <w:r w:rsidR="004902EE">
        <w:rPr>
          <w:rFonts w:eastAsia="Calibri"/>
          <w:b/>
          <w:kern w:val="2"/>
        </w:rPr>
        <w:t>i Cieplnej w Ełku</w:t>
      </w:r>
      <w:r w:rsidR="00701628" w:rsidRPr="00701628">
        <w:rPr>
          <w:rFonts w:eastAsia="Calibri"/>
          <w:b/>
          <w:kern w:val="2"/>
        </w:rPr>
        <w:t xml:space="preserve"> </w:t>
      </w:r>
      <w:r w:rsidR="00701628">
        <w:rPr>
          <w:rFonts w:eastAsia="Calibri"/>
          <w:b/>
          <w:kern w:val="2"/>
        </w:rPr>
        <w:t>Spółka z o.o.</w:t>
      </w:r>
      <w:r w:rsidR="004902EE">
        <w:rPr>
          <w:rFonts w:eastAsia="Calibri"/>
          <w:b/>
          <w:kern w:val="2"/>
        </w:rPr>
        <w:t>”</w:t>
      </w:r>
      <w:r w:rsidRPr="009D7CC8">
        <w:t>. Skargi rozpatruje Zarząd Spółki a jego decyzje w sprawie skarg są ostateczne.</w:t>
      </w:r>
    </w:p>
    <w:p w14:paraId="5D7E374C" w14:textId="77777777" w:rsidR="001F0FE5" w:rsidRPr="009D7CC8" w:rsidRDefault="001F0FE5" w:rsidP="00232EDD">
      <w:pPr>
        <w:pStyle w:val="Nagwek7"/>
        <w:spacing w:after="0" w:line="200" w:lineRule="atLeast"/>
        <w:rPr>
          <w:color w:val="auto"/>
          <w:sz w:val="24"/>
        </w:rPr>
      </w:pPr>
    </w:p>
    <w:p w14:paraId="4E1C3EE4" w14:textId="77777777" w:rsidR="001F0FE5" w:rsidRPr="009D7CC8" w:rsidRDefault="00963B2B" w:rsidP="008B63E9">
      <w:pPr>
        <w:pStyle w:val="Nagwek7"/>
        <w:numPr>
          <w:ilvl w:val="0"/>
          <w:numId w:val="8"/>
        </w:numPr>
        <w:spacing w:after="0" w:line="200" w:lineRule="atLeast"/>
        <w:ind w:left="709" w:hanging="709"/>
        <w:rPr>
          <w:color w:val="auto"/>
          <w:sz w:val="24"/>
        </w:rPr>
      </w:pPr>
      <w:r w:rsidRPr="009D7CC8">
        <w:rPr>
          <w:color w:val="auto"/>
          <w:sz w:val="24"/>
        </w:rPr>
        <w:t>OGŁOSZENIE WYNIKÓW PRZETARGU</w:t>
      </w:r>
    </w:p>
    <w:p w14:paraId="2CA59A54" w14:textId="77777777" w:rsidR="001F0FE5" w:rsidRPr="009D7CC8" w:rsidRDefault="001F0FE5" w:rsidP="00232EDD">
      <w:pPr>
        <w:autoSpaceDE w:val="0"/>
        <w:spacing w:after="0"/>
        <w:ind w:hanging="2"/>
        <w:jc w:val="both"/>
      </w:pPr>
    </w:p>
    <w:p w14:paraId="681E58C3" w14:textId="77777777" w:rsidR="001F0FE5" w:rsidRPr="009D7CC8" w:rsidRDefault="001F0FE5" w:rsidP="00232EDD">
      <w:pPr>
        <w:autoSpaceDE w:val="0"/>
        <w:spacing w:after="0"/>
        <w:ind w:hanging="2"/>
        <w:jc w:val="both"/>
      </w:pPr>
      <w:r w:rsidRPr="009D7CC8">
        <w:t xml:space="preserve">Wyniki postępowania zostaną </w:t>
      </w:r>
      <w:r w:rsidR="00BB28AC">
        <w:t xml:space="preserve">przekazane Wykonawcom, którzy złożyli ofertę oraz zostaną zamieszczone </w:t>
      </w:r>
      <w:r w:rsidRPr="009D7CC8">
        <w:t xml:space="preserve">na stronie internetowej </w:t>
      </w:r>
      <w:r w:rsidR="008413F2" w:rsidRPr="009D7CC8">
        <w:t>Z</w:t>
      </w:r>
      <w:r w:rsidRPr="009D7CC8">
        <w:t>amawiającego</w:t>
      </w:r>
      <w:r w:rsidR="006966C9" w:rsidRPr="009D7CC8">
        <w:t>.</w:t>
      </w:r>
    </w:p>
    <w:p w14:paraId="6F401F48" w14:textId="77777777" w:rsidR="001F0FE5" w:rsidRPr="009D7CC8" w:rsidRDefault="001F0FE5" w:rsidP="00232EDD">
      <w:pPr>
        <w:pStyle w:val="Nagwek7"/>
        <w:spacing w:after="0" w:line="200" w:lineRule="atLeast"/>
        <w:rPr>
          <w:smallCaps/>
          <w:color w:val="FF0000"/>
          <w:sz w:val="24"/>
        </w:rPr>
      </w:pPr>
    </w:p>
    <w:p w14:paraId="09FD0352" w14:textId="77777777" w:rsidR="001F0FE5" w:rsidRPr="009D7CC8" w:rsidRDefault="00963B2B" w:rsidP="008B63E9">
      <w:pPr>
        <w:pStyle w:val="Nagwek7"/>
        <w:numPr>
          <w:ilvl w:val="0"/>
          <w:numId w:val="8"/>
        </w:numPr>
        <w:spacing w:after="0" w:line="200" w:lineRule="atLeast"/>
        <w:ind w:left="709" w:hanging="709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 xml:space="preserve"> </w:t>
      </w:r>
      <w:r w:rsidR="001F0FE5" w:rsidRPr="009D7CC8">
        <w:rPr>
          <w:smallCaps/>
          <w:color w:val="auto"/>
          <w:sz w:val="24"/>
        </w:rPr>
        <w:t>Zaliczki</w:t>
      </w:r>
    </w:p>
    <w:p w14:paraId="4A75257F" w14:textId="77777777" w:rsidR="00963B2B" w:rsidRPr="009D7CC8" w:rsidRDefault="00963B2B" w:rsidP="00232EDD">
      <w:pPr>
        <w:spacing w:after="0"/>
        <w:ind w:hanging="2"/>
      </w:pPr>
    </w:p>
    <w:p w14:paraId="0E5B52A9" w14:textId="7F13CAAB" w:rsidR="009B0557" w:rsidRDefault="001F0FE5" w:rsidP="009B0557">
      <w:pPr>
        <w:autoSpaceDE w:val="0"/>
        <w:spacing w:after="0"/>
        <w:ind w:hanging="2"/>
        <w:jc w:val="both"/>
      </w:pPr>
      <w:r w:rsidRPr="009D7CC8">
        <w:t>Zamawiający nie przewiduje udzielania zaliczek na poczet wykonania zamówienia.</w:t>
      </w:r>
    </w:p>
    <w:p w14:paraId="3552F836" w14:textId="77777777" w:rsidR="009B0557" w:rsidRPr="009B0557" w:rsidRDefault="009B0557" w:rsidP="009B0557">
      <w:pPr>
        <w:autoSpaceDE w:val="0"/>
        <w:spacing w:after="0"/>
        <w:ind w:hanging="2"/>
        <w:jc w:val="both"/>
      </w:pPr>
    </w:p>
    <w:p w14:paraId="1CE7CF91" w14:textId="77777777" w:rsidR="001F0FE5" w:rsidRPr="009D7CC8" w:rsidRDefault="001F0FE5" w:rsidP="008B63E9">
      <w:pPr>
        <w:pStyle w:val="Nagwek7"/>
        <w:numPr>
          <w:ilvl w:val="0"/>
          <w:numId w:val="8"/>
        </w:numPr>
        <w:spacing w:after="0" w:line="200" w:lineRule="atLeast"/>
        <w:ind w:left="851" w:hanging="851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Postanowienia końcowe</w:t>
      </w:r>
    </w:p>
    <w:p w14:paraId="0412B516" w14:textId="77777777" w:rsidR="00963B2B" w:rsidRPr="009D7CC8" w:rsidRDefault="00963B2B" w:rsidP="00232EDD">
      <w:pPr>
        <w:spacing w:after="0"/>
        <w:ind w:hanging="2"/>
      </w:pPr>
    </w:p>
    <w:p w14:paraId="5CB9C470" w14:textId="77777777" w:rsidR="00B16687" w:rsidRPr="00B16687" w:rsidRDefault="00B16687" w:rsidP="00B16687">
      <w:pPr>
        <w:pStyle w:val="Akapitzlist0"/>
        <w:numPr>
          <w:ilvl w:val="6"/>
          <w:numId w:val="8"/>
        </w:numPr>
        <w:spacing w:after="0"/>
        <w:ind w:left="426" w:hanging="284"/>
        <w:jc w:val="both"/>
      </w:pPr>
      <w:r w:rsidRPr="00B16687">
        <w:t>W sprawach nieuregulowanych, zastosowanie mają przepisy ustawy Prawo zamówień publicznych oraz Kodeks cywilny.</w:t>
      </w:r>
    </w:p>
    <w:p w14:paraId="5DB1E669" w14:textId="77777777" w:rsidR="006966C9" w:rsidRPr="00B16687" w:rsidRDefault="001F0FE5" w:rsidP="00B16687">
      <w:pPr>
        <w:pStyle w:val="Akapitzlist0"/>
        <w:numPr>
          <w:ilvl w:val="6"/>
          <w:numId w:val="8"/>
        </w:numPr>
        <w:spacing w:after="0"/>
        <w:ind w:left="426" w:hanging="284"/>
        <w:jc w:val="both"/>
        <w:rPr>
          <w:b/>
          <w:bCs/>
        </w:rPr>
      </w:pPr>
      <w:r w:rsidRPr="00B16687">
        <w:rPr>
          <w:b/>
          <w:bCs/>
        </w:rPr>
        <w:t>Zasady udostępniania dokumentów:</w:t>
      </w:r>
    </w:p>
    <w:p w14:paraId="0CE12F4D" w14:textId="77777777" w:rsidR="00B16687" w:rsidRDefault="001F0FE5" w:rsidP="00B16687">
      <w:pPr>
        <w:pStyle w:val="Akapitzlist0"/>
        <w:numPr>
          <w:ilvl w:val="2"/>
          <w:numId w:val="7"/>
        </w:numPr>
        <w:spacing w:after="0"/>
        <w:ind w:left="709" w:hanging="283"/>
        <w:jc w:val="both"/>
      </w:pPr>
      <w:r w:rsidRPr="009D7CC8">
        <w:lastRenderedPageBreak/>
        <w:t>Protokół wraz z załącznikami jest jawny. Załączniki do protokołu udostępnia się po dokonaniu wyboru najkorzystniejszej oferty lub unieważnieniu postępowania, z tym że oferty udostępnia się od chwili ich otwarcia. Nie ujawnia się informacji stanowiących tajemnicę przedsiębiorstwa w rozumieniu przepisów o zwalczaniu nieuczciwej konkurencji, dokumenty i informacje zastrzeżone przez uczestników postępowania w oparciu o ustawę Prawo zamówień publicznych.</w:t>
      </w:r>
    </w:p>
    <w:p w14:paraId="35E058B1" w14:textId="77777777" w:rsidR="00963B2B" w:rsidRPr="009D7CC8" w:rsidRDefault="001F0FE5" w:rsidP="00B16687">
      <w:pPr>
        <w:pStyle w:val="Akapitzlist0"/>
        <w:numPr>
          <w:ilvl w:val="2"/>
          <w:numId w:val="7"/>
        </w:numPr>
        <w:spacing w:after="0"/>
        <w:ind w:left="709" w:hanging="283"/>
        <w:jc w:val="both"/>
      </w:pPr>
      <w:r w:rsidRPr="009D7CC8">
        <w:t>Udostępnienie zainteresowanym odbywać się będzie wg. poniższych zasad:</w:t>
      </w:r>
    </w:p>
    <w:p w14:paraId="7AB74F38" w14:textId="77777777" w:rsidR="00963B2B" w:rsidRPr="009D7CC8" w:rsidRDefault="001F0FE5" w:rsidP="00B16687">
      <w:pPr>
        <w:pStyle w:val="Akapitzlist0"/>
        <w:numPr>
          <w:ilvl w:val="1"/>
          <w:numId w:val="7"/>
        </w:numPr>
        <w:tabs>
          <w:tab w:val="left" w:pos="993"/>
        </w:tabs>
        <w:spacing w:after="0"/>
        <w:ind w:left="993" w:hanging="283"/>
        <w:jc w:val="both"/>
        <w:rPr>
          <w:szCs w:val="24"/>
        </w:rPr>
      </w:pPr>
      <w:r w:rsidRPr="009D7CC8">
        <w:rPr>
          <w:szCs w:val="24"/>
        </w:rPr>
        <w:t>zamawiający udostępnia wskazane dokumenty po złożeniu pisemnego wniosku,</w:t>
      </w:r>
    </w:p>
    <w:p w14:paraId="65671E23" w14:textId="77777777" w:rsidR="00963B2B" w:rsidRPr="00B16687" w:rsidRDefault="001F0FE5" w:rsidP="00B16687">
      <w:pPr>
        <w:pStyle w:val="Akapitzlist0"/>
        <w:numPr>
          <w:ilvl w:val="1"/>
          <w:numId w:val="7"/>
        </w:numPr>
        <w:tabs>
          <w:tab w:val="left" w:pos="993"/>
        </w:tabs>
        <w:spacing w:after="0"/>
        <w:ind w:left="993" w:hanging="283"/>
        <w:jc w:val="both"/>
        <w:rPr>
          <w:szCs w:val="24"/>
        </w:rPr>
      </w:pPr>
      <w:r w:rsidRPr="00B16687">
        <w:rPr>
          <w:szCs w:val="24"/>
        </w:rPr>
        <w:t>zamawiający wyznacza termin, miejsce oraz zakres udostępnianych dokumentów,</w:t>
      </w:r>
    </w:p>
    <w:p w14:paraId="3FFC1C3A" w14:textId="77777777" w:rsidR="00963B2B" w:rsidRPr="00B16687" w:rsidRDefault="001F0FE5" w:rsidP="00B16687">
      <w:pPr>
        <w:pStyle w:val="Akapitzlist0"/>
        <w:numPr>
          <w:ilvl w:val="1"/>
          <w:numId w:val="7"/>
        </w:numPr>
        <w:tabs>
          <w:tab w:val="left" w:pos="993"/>
        </w:tabs>
        <w:spacing w:after="0"/>
        <w:ind w:left="993" w:hanging="283"/>
        <w:jc w:val="both"/>
        <w:rPr>
          <w:szCs w:val="24"/>
        </w:rPr>
      </w:pPr>
      <w:r w:rsidRPr="00B16687">
        <w:rPr>
          <w:szCs w:val="24"/>
        </w:rPr>
        <w:t>zamawiający wyznaczy członka komisji, w którego obecności udostępnione zostaną dokumenty,</w:t>
      </w:r>
    </w:p>
    <w:p w14:paraId="45D3AC0B" w14:textId="77777777" w:rsidR="00BB28AC" w:rsidRPr="00B16687" w:rsidRDefault="001F0FE5" w:rsidP="00B16687">
      <w:pPr>
        <w:pStyle w:val="Akapitzlist0"/>
        <w:numPr>
          <w:ilvl w:val="1"/>
          <w:numId w:val="7"/>
        </w:numPr>
        <w:tabs>
          <w:tab w:val="left" w:pos="993"/>
        </w:tabs>
        <w:spacing w:after="0"/>
        <w:ind w:left="993" w:hanging="283"/>
        <w:jc w:val="both"/>
        <w:rPr>
          <w:szCs w:val="24"/>
        </w:rPr>
      </w:pPr>
      <w:r w:rsidRPr="00B16687">
        <w:rPr>
          <w:szCs w:val="24"/>
        </w:rPr>
        <w:t>zamawiający udostępnia dokumenty poprzez</w:t>
      </w:r>
      <w:r w:rsidR="00BB28AC" w:rsidRPr="00B16687">
        <w:rPr>
          <w:szCs w:val="24"/>
        </w:rPr>
        <w:t>:</w:t>
      </w:r>
    </w:p>
    <w:p w14:paraId="647C0D11" w14:textId="77777777" w:rsidR="00BB28AC" w:rsidRPr="00B16687" w:rsidRDefault="00BB28AC" w:rsidP="00B16687">
      <w:pPr>
        <w:spacing w:after="0"/>
        <w:ind w:left="1134" w:hanging="283"/>
        <w:jc w:val="both"/>
        <w:rPr>
          <w:szCs w:val="24"/>
        </w:rPr>
      </w:pPr>
      <w:r w:rsidRPr="00B16687">
        <w:rPr>
          <w:szCs w:val="24"/>
        </w:rPr>
        <w:t xml:space="preserve">- </w:t>
      </w:r>
      <w:r w:rsidR="001F0FE5" w:rsidRPr="00B16687">
        <w:rPr>
          <w:szCs w:val="24"/>
        </w:rPr>
        <w:t xml:space="preserve">wgląd w miejscu wyznaczonym przez zamawiającego, </w:t>
      </w:r>
      <w:r w:rsidR="00B16687" w:rsidRPr="00B16687">
        <w:rPr>
          <w:szCs w:val="24"/>
        </w:rPr>
        <w:t>w siedzibie zamawiającego oraz w czasie godzin jego urzędowania.</w:t>
      </w:r>
    </w:p>
    <w:p w14:paraId="060E34AC" w14:textId="77777777" w:rsidR="00BB28AC" w:rsidRPr="00B16687" w:rsidRDefault="00BB28AC" w:rsidP="00B16687">
      <w:pPr>
        <w:pStyle w:val="Akapitzlist0"/>
        <w:spacing w:after="0"/>
        <w:ind w:left="1134" w:hanging="283"/>
        <w:jc w:val="both"/>
        <w:rPr>
          <w:szCs w:val="24"/>
        </w:rPr>
      </w:pPr>
      <w:r w:rsidRPr="00B16687">
        <w:rPr>
          <w:szCs w:val="24"/>
        </w:rPr>
        <w:t xml:space="preserve">- </w:t>
      </w:r>
      <w:r w:rsidR="001F0FE5" w:rsidRPr="00B16687">
        <w:rPr>
          <w:szCs w:val="24"/>
        </w:rPr>
        <w:t>przesłanie kopii pocztą, faksem zgodnie z</w:t>
      </w:r>
      <w:r w:rsidR="008413F2" w:rsidRPr="00B16687">
        <w:rPr>
          <w:szCs w:val="24"/>
        </w:rPr>
        <w:t xml:space="preserve"> wyborem wnioskodawcy we wniosku</w:t>
      </w:r>
      <w:r w:rsidR="001F0FE5" w:rsidRPr="00B16687">
        <w:rPr>
          <w:szCs w:val="24"/>
        </w:rPr>
        <w:t xml:space="preserve">. </w:t>
      </w:r>
    </w:p>
    <w:p w14:paraId="6A0768BF" w14:textId="77777777" w:rsidR="00963B2B" w:rsidRPr="00B16687" w:rsidRDefault="001F0FE5" w:rsidP="00B16687">
      <w:pPr>
        <w:pStyle w:val="Akapitzlist0"/>
        <w:numPr>
          <w:ilvl w:val="1"/>
          <w:numId w:val="7"/>
        </w:numPr>
        <w:spacing w:after="0"/>
        <w:ind w:left="993" w:hanging="283"/>
        <w:jc w:val="both"/>
        <w:rPr>
          <w:szCs w:val="24"/>
        </w:rPr>
      </w:pPr>
      <w:r w:rsidRPr="00B16687">
        <w:rPr>
          <w:szCs w:val="24"/>
        </w:rPr>
        <w:t>Jeżeli kopiowanie będzie przebiegać za pomocą kserokopiarki zamawiającego, odbywać się to będzie odpłatnie, cena za 1 stronę (A4) 0,35 zł,</w:t>
      </w:r>
    </w:p>
    <w:p w14:paraId="394A656B" w14:textId="77777777" w:rsidR="001F0FE5" w:rsidRPr="009D7CC8" w:rsidRDefault="001F0FE5" w:rsidP="00232EDD">
      <w:pPr>
        <w:pStyle w:val="Nagwek7"/>
        <w:spacing w:after="0" w:line="200" w:lineRule="atLeast"/>
        <w:rPr>
          <w:smallCaps/>
          <w:color w:val="auto"/>
          <w:sz w:val="24"/>
        </w:rPr>
      </w:pPr>
    </w:p>
    <w:p w14:paraId="1E88E306" w14:textId="237C84ED" w:rsidR="004B607E" w:rsidRDefault="001F0FE5" w:rsidP="004B607E">
      <w:pPr>
        <w:pStyle w:val="Nagwek7"/>
        <w:numPr>
          <w:ilvl w:val="0"/>
          <w:numId w:val="8"/>
        </w:numPr>
        <w:spacing w:after="0"/>
        <w:ind w:left="851" w:hanging="851"/>
        <w:rPr>
          <w:smallCaps/>
          <w:color w:val="auto"/>
          <w:sz w:val="24"/>
        </w:rPr>
      </w:pPr>
      <w:r w:rsidRPr="009D7CC8">
        <w:rPr>
          <w:smallCaps/>
          <w:color w:val="auto"/>
          <w:sz w:val="24"/>
        </w:rPr>
        <w:t>Inne informacje</w:t>
      </w:r>
    </w:p>
    <w:p w14:paraId="7B043D2E" w14:textId="77777777" w:rsidR="004B607E" w:rsidRPr="004B607E" w:rsidRDefault="004B607E" w:rsidP="004B607E">
      <w:pPr>
        <w:spacing w:after="0"/>
      </w:pPr>
    </w:p>
    <w:p w14:paraId="2B5F23AC" w14:textId="77777777" w:rsidR="00BA6919" w:rsidRDefault="001F0FE5" w:rsidP="004B607E">
      <w:pPr>
        <w:pStyle w:val="Nagwek0"/>
        <w:widowControl/>
        <w:suppressAutoHyphens w:val="0"/>
        <w:autoSpaceDE w:val="0"/>
        <w:ind w:right="102" w:firstLine="142"/>
        <w:jc w:val="both"/>
        <w:rPr>
          <w:rFonts w:eastAsia="Times New Roman"/>
          <w:szCs w:val="24"/>
        </w:rPr>
      </w:pPr>
      <w:r w:rsidRPr="009D7CC8">
        <w:rPr>
          <w:rFonts w:eastAsia="Times New Roman"/>
          <w:szCs w:val="24"/>
        </w:rPr>
        <w:t xml:space="preserve">Zadanie finansowane ze środków własnych. </w:t>
      </w:r>
    </w:p>
    <w:p w14:paraId="7BE83C59" w14:textId="77777777" w:rsidR="008377D9" w:rsidRPr="008377D9" w:rsidRDefault="008377D9" w:rsidP="008377D9">
      <w:pPr>
        <w:pStyle w:val="Nagwek0"/>
        <w:widowControl/>
        <w:suppressAutoHyphens w:val="0"/>
        <w:autoSpaceDE w:val="0"/>
        <w:ind w:right="102" w:firstLine="142"/>
        <w:jc w:val="both"/>
        <w:rPr>
          <w:rFonts w:eastAsia="Times New Roman"/>
          <w:szCs w:val="24"/>
        </w:rPr>
      </w:pPr>
    </w:p>
    <w:p w14:paraId="17600B62" w14:textId="77777777" w:rsidR="00A942C6" w:rsidRPr="003E6D79" w:rsidRDefault="00A942C6" w:rsidP="003E6D79">
      <w:pPr>
        <w:pStyle w:val="Nagwek7"/>
        <w:numPr>
          <w:ilvl w:val="0"/>
          <w:numId w:val="8"/>
        </w:numPr>
        <w:spacing w:after="0" w:line="240" w:lineRule="auto"/>
        <w:ind w:left="0" w:firstLine="0"/>
        <w:rPr>
          <w:color w:val="auto"/>
          <w:sz w:val="24"/>
        </w:rPr>
      </w:pPr>
      <w:r w:rsidRPr="003E6D79">
        <w:rPr>
          <w:color w:val="auto"/>
          <w:sz w:val="24"/>
        </w:rPr>
        <w:t xml:space="preserve">RODO </w:t>
      </w:r>
    </w:p>
    <w:p w14:paraId="5AA17B8D" w14:textId="77777777" w:rsidR="00A942C6" w:rsidRDefault="00A942C6" w:rsidP="00232EDD">
      <w:pPr>
        <w:spacing w:after="0"/>
        <w:ind w:hanging="2"/>
      </w:pPr>
    </w:p>
    <w:p w14:paraId="000DBEF9" w14:textId="77777777" w:rsidR="00133990" w:rsidRPr="00133990" w:rsidRDefault="00133990" w:rsidP="008B63E9">
      <w:pPr>
        <w:numPr>
          <w:ilvl w:val="6"/>
          <w:numId w:val="32"/>
        </w:numPr>
        <w:pBdr>
          <w:top w:val="nil"/>
          <w:left w:val="nil"/>
          <w:bottom w:val="nil"/>
          <w:right w:val="nil"/>
          <w:between w:val="nil"/>
        </w:pBdr>
        <w:tabs>
          <w:tab w:val="left" w:pos="4964"/>
        </w:tabs>
        <w:spacing w:after="0"/>
        <w:ind w:left="284" w:hanging="284"/>
        <w:jc w:val="both"/>
      </w:pPr>
      <w:r w:rsidRPr="00133990">
        <w:rPr>
          <w:b/>
          <w:i/>
        </w:rPr>
        <w:t xml:space="preserve">W przypadku pozyskiwania danych osobowych od osób fizycznych w celu ubiegania się o udzielenie niniejszego zamówienia publicznego, Wykonawca zobowiązany jest do złożenia  w postępowaniu o udzielenie zamówienia publicznego oświadczenia o wypełnieniu przez niego obowiązków informacyjnych przewidzianych w art. 13 lub art. 14 RODO zgodnie z oświadczeniem zawartym  w Formularzu  ofertowym stanowiącym załącznik nr 1 do SWZ. </w:t>
      </w:r>
    </w:p>
    <w:p w14:paraId="57CA4AEE" w14:textId="4E7D1687" w:rsidR="003E6D79" w:rsidRDefault="00133990" w:rsidP="0011318F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 w:rsidRPr="00133990">
        <w:t xml:space="preserve">Zgodnie z art. 13 </w:t>
      </w:r>
      <w:r w:rsidR="00636DFE">
        <w:t>R</w:t>
      </w:r>
      <w:r w:rsidRPr="00133990">
        <w:t xml:space="preserve">ozporządzenia Parlamentu Europejskiego i Rady (UE) 2016/679 z dnia 27 kwietnia 2016 r. w sprawie ochrony osób fizycznych w związku z przetwarzaniem danych osobowych i w sprawie swobodnego przepływu takich danych oraz uchylenia dyrektywy 95/46/WE </w:t>
      </w:r>
      <w:r w:rsidR="00E279DA">
        <w:t>(4.5.2016 L 119/38 Dziennik Unii Europejskiej PL)</w:t>
      </w:r>
      <w:r w:rsidRPr="00133990">
        <w:t>, zwanym dalej „RODO”, informuję, że:</w:t>
      </w:r>
      <w:bookmarkStart w:id="0" w:name="bookmark=id.1fob9te" w:colFirst="0" w:colLast="0"/>
      <w:bookmarkEnd w:id="0"/>
    </w:p>
    <w:p w14:paraId="06A98420" w14:textId="77777777" w:rsidR="008377D9" w:rsidRPr="00636DFE" w:rsidRDefault="00636DFE" w:rsidP="008B63E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>
        <w:t>A</w:t>
      </w:r>
      <w:r w:rsidR="00133990" w:rsidRPr="00636DFE">
        <w:t>dministratorem Pani/Pana danych osobowych jest</w:t>
      </w:r>
      <w:bookmarkStart w:id="1" w:name="bookmark=id.3znysh7" w:colFirst="0" w:colLast="0"/>
      <w:bookmarkEnd w:id="1"/>
      <w:r w:rsidR="00133990" w:rsidRPr="00636DFE">
        <w:t xml:space="preserve"> </w:t>
      </w:r>
      <w:r w:rsidR="00133990" w:rsidRPr="00636DFE">
        <w:rPr>
          <w:b/>
        </w:rPr>
        <w:t>Przedsiębiorstwo Energetyki Cieplnej w Ełku Spółka z o.o., 19-300 Ełk, ul. Kochanowskiego 62</w:t>
      </w:r>
      <w:r w:rsidR="00E279DA" w:rsidRPr="00636DFE">
        <w:rPr>
          <w:b/>
        </w:rPr>
        <w:t>,</w:t>
      </w:r>
    </w:p>
    <w:p w14:paraId="303E762D" w14:textId="77777777" w:rsidR="00E279DA" w:rsidRPr="00636DFE" w:rsidRDefault="00E279DA" w:rsidP="008B63E9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 w:rsidRPr="00636DFE">
        <w:t>Przedstawicielem Administratora jest Prezes Zarządu Spółki.</w:t>
      </w:r>
    </w:p>
    <w:p w14:paraId="674858D0" w14:textId="77777777" w:rsidR="00E279DA" w:rsidRPr="00636DFE" w:rsidRDefault="00636DFE" w:rsidP="00E279D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>
        <w:t>K</w:t>
      </w:r>
      <w:r w:rsidR="00133990" w:rsidRPr="00636DFE">
        <w:t xml:space="preserve">ontakt </w:t>
      </w:r>
      <w:r w:rsidR="00E279DA" w:rsidRPr="00636DFE">
        <w:t xml:space="preserve">do Administratora: telefon: +48 87 621 43 11, email: </w:t>
      </w:r>
      <w:hyperlink r:id="rId17" w:history="1">
        <w:r w:rsidR="00E279DA" w:rsidRPr="00636DFE">
          <w:rPr>
            <w:rStyle w:val="Hipercze"/>
          </w:rPr>
          <w:t>sekretariat@pec.elk.pl</w:t>
        </w:r>
      </w:hyperlink>
      <w:r w:rsidR="00E279DA" w:rsidRPr="00636DFE">
        <w:t xml:space="preserve"> lub pisemnie na adres siedziby </w:t>
      </w:r>
      <w:r w:rsidR="007C21CC" w:rsidRPr="00636DFE">
        <w:t>administratora</w:t>
      </w:r>
      <w:r w:rsidR="00E279DA" w:rsidRPr="00636DFE">
        <w:t>.</w:t>
      </w:r>
    </w:p>
    <w:p w14:paraId="52BAB2DC" w14:textId="3A56CA95" w:rsidR="00E9209D" w:rsidRPr="00636DFE" w:rsidRDefault="007C21CC" w:rsidP="00E9209D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 w:rsidRPr="00636DFE">
        <w:t xml:space="preserve">W </w:t>
      </w:r>
      <w:r w:rsidR="00636DFE" w:rsidRPr="00636DFE">
        <w:t>sprawach</w:t>
      </w:r>
      <w:r w:rsidRPr="00636DFE">
        <w:t xml:space="preserve"> ochrony danych osobowych można się skontaktować poprzez </w:t>
      </w:r>
      <w:r w:rsidR="004E1E54" w:rsidRPr="00636DFE">
        <w:t>email</w:t>
      </w:r>
      <w:r w:rsidRPr="00636DFE">
        <w:t xml:space="preserve">: </w:t>
      </w:r>
      <w:hyperlink r:id="rId18" w:history="1">
        <w:r w:rsidRPr="00636DFE">
          <w:rPr>
            <w:rStyle w:val="Hipercze"/>
          </w:rPr>
          <w:t>sekretariat@pec.elk.pl</w:t>
        </w:r>
      </w:hyperlink>
      <w:r w:rsidRPr="00636DFE">
        <w:t>.</w:t>
      </w:r>
    </w:p>
    <w:p w14:paraId="2EF8A36C" w14:textId="77777777" w:rsidR="007C21CC" w:rsidRPr="00636DFE" w:rsidRDefault="007C21CC" w:rsidP="00E279D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 w:rsidRPr="00636DFE">
        <w:t>Twoje dane osobowe będziemy przetwarzać w okresie wykonywania umowy/ transakcji, w czasie przez który możesz wnieść reklamację lub pozew, a także w okresie przez który zobowiązani jesteśmy do przetwarzania danych na podstawie przepisów prawa i interesu prawnego Administratora.</w:t>
      </w:r>
    </w:p>
    <w:p w14:paraId="13A23B0E" w14:textId="77777777" w:rsidR="007C21CC" w:rsidRPr="00636DFE" w:rsidRDefault="007C21CC" w:rsidP="00E279DA">
      <w:pPr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567" w:hanging="284"/>
        <w:jc w:val="both"/>
      </w:pPr>
      <w:r w:rsidRPr="00636DFE">
        <w:t xml:space="preserve">Każdemu, którego dane są przetwarzane przysługuje prawo do: </w:t>
      </w:r>
    </w:p>
    <w:p w14:paraId="51C0533D" w14:textId="77777777" w:rsidR="007C21CC" w:rsidRPr="00636DFE" w:rsidRDefault="007C21CC" w:rsidP="007C21CC">
      <w:pPr>
        <w:pStyle w:val="Akapitzlist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851" w:hanging="284"/>
        <w:jc w:val="both"/>
      </w:pPr>
      <w:r w:rsidRPr="00636DFE">
        <w:t>żądania od administratora dostępu do danych osobowych,</w:t>
      </w:r>
    </w:p>
    <w:p w14:paraId="5A462C1E" w14:textId="77777777" w:rsidR="007C21CC" w:rsidRPr="00636DFE" w:rsidRDefault="007C21CC" w:rsidP="007C21CC">
      <w:pPr>
        <w:pStyle w:val="Akapitzlist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851" w:hanging="284"/>
        <w:jc w:val="both"/>
      </w:pPr>
      <w:r w:rsidRPr="00636DFE">
        <w:t>prawa do ich sprostowania,</w:t>
      </w:r>
    </w:p>
    <w:p w14:paraId="51175663" w14:textId="77777777" w:rsidR="007C21CC" w:rsidRPr="00636DFE" w:rsidRDefault="007C21CC" w:rsidP="007C21CC">
      <w:pPr>
        <w:pStyle w:val="Akapitzlist0"/>
        <w:numPr>
          <w:ilvl w:val="0"/>
          <w:numId w:val="37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ind w:left="851" w:hanging="284"/>
        <w:jc w:val="both"/>
      </w:pPr>
      <w:r w:rsidRPr="00636DFE">
        <w:t>usunięcia lub ograniczenia przetwarzania oraz prawa do cofnięcia zgody.</w:t>
      </w:r>
    </w:p>
    <w:p w14:paraId="0759E57E" w14:textId="77777777" w:rsidR="007C21CC" w:rsidRPr="00636DFE" w:rsidRDefault="007C21CC" w:rsidP="007C21CC">
      <w:pPr>
        <w:pStyle w:val="Akapitzlist0"/>
        <w:numPr>
          <w:ilvl w:val="0"/>
          <w:numId w:val="33"/>
        </w:numPr>
        <w:pBdr>
          <w:top w:val="nil"/>
          <w:left w:val="nil"/>
          <w:bottom w:val="nil"/>
          <w:right w:val="nil"/>
          <w:between w:val="nil"/>
        </w:pBdr>
        <w:tabs>
          <w:tab w:val="left" w:pos="-1418"/>
        </w:tabs>
        <w:spacing w:after="0"/>
        <w:jc w:val="both"/>
      </w:pPr>
      <w:r w:rsidRPr="00636DFE">
        <w:t xml:space="preserve">Każdemu, którego dane są przetwarzane przysługuje prawo do wniesienia skargi do </w:t>
      </w:r>
      <w:r w:rsidR="004E1E54" w:rsidRPr="00636DFE">
        <w:t>organu</w:t>
      </w:r>
      <w:r w:rsidRPr="00636DFE">
        <w:t xml:space="preserve"> nadzorczego zajmującego się ochrona danych osobowych w państwie członkowskim Pni/ Pana zwykłego poby</w:t>
      </w:r>
      <w:r w:rsidR="004E1E54">
        <w:t xml:space="preserve">tu, miejsca pracy lub miejsca </w:t>
      </w:r>
      <w:r w:rsidR="004E1E54" w:rsidRPr="00636DFE">
        <w:t>popełnienia</w:t>
      </w:r>
      <w:r w:rsidRPr="00636DFE">
        <w:t xml:space="preserve"> domniemanego naruszenia. </w:t>
      </w:r>
      <w:r w:rsidR="004E1E54" w:rsidRPr="00636DFE">
        <w:t>Biuro</w:t>
      </w:r>
      <w:r w:rsidRPr="00636DFE">
        <w:t xml:space="preserve"> Prezesa Urzędu ochrony Danych Osobowych (PUODO), ul. </w:t>
      </w:r>
      <w:r w:rsidR="004E1E54" w:rsidRPr="00636DFE">
        <w:t>Stawki</w:t>
      </w:r>
      <w:r w:rsidRPr="00636DFE">
        <w:t xml:space="preserve"> 20, 00-193 Warszawa.</w:t>
      </w:r>
    </w:p>
    <w:p w14:paraId="1EC5B7DE" w14:textId="77777777" w:rsidR="00A942C6" w:rsidRPr="00A942C6" w:rsidRDefault="00A942C6" w:rsidP="00072D93">
      <w:pPr>
        <w:spacing w:after="0"/>
      </w:pPr>
    </w:p>
    <w:p w14:paraId="08AF5105" w14:textId="77777777" w:rsidR="004B607E" w:rsidRDefault="001F0FE5" w:rsidP="00010025">
      <w:pPr>
        <w:pStyle w:val="Nagwek7"/>
        <w:numPr>
          <w:ilvl w:val="0"/>
          <w:numId w:val="8"/>
        </w:numPr>
        <w:spacing w:after="0" w:line="200" w:lineRule="atLeast"/>
        <w:ind w:left="851" w:hanging="851"/>
        <w:rPr>
          <w:color w:val="auto"/>
          <w:sz w:val="24"/>
          <w:u w:val="none"/>
        </w:rPr>
      </w:pPr>
      <w:r w:rsidRPr="009D7CC8">
        <w:rPr>
          <w:smallCaps/>
          <w:color w:val="auto"/>
          <w:sz w:val="24"/>
        </w:rPr>
        <w:t xml:space="preserve">Załączniki do </w:t>
      </w:r>
      <w:r w:rsidR="00FD7F58">
        <w:rPr>
          <w:smallCaps/>
          <w:color w:val="auto"/>
          <w:sz w:val="24"/>
        </w:rPr>
        <w:t>SWZ</w:t>
      </w:r>
      <w:r w:rsidRPr="009D7CC8">
        <w:rPr>
          <w:color w:val="auto"/>
          <w:sz w:val="24"/>
          <w:u w:val="none"/>
        </w:rPr>
        <w:t xml:space="preserve">    </w:t>
      </w:r>
    </w:p>
    <w:p w14:paraId="776B0A1D" w14:textId="1ED912B4" w:rsidR="00BA6919" w:rsidRPr="00010025" w:rsidRDefault="001F0FE5" w:rsidP="004B607E">
      <w:pPr>
        <w:pStyle w:val="Nagwek7"/>
        <w:spacing w:after="0" w:line="200" w:lineRule="atLeast"/>
        <w:ind w:left="851"/>
        <w:rPr>
          <w:color w:val="auto"/>
          <w:sz w:val="24"/>
          <w:u w:val="none"/>
        </w:rPr>
      </w:pPr>
      <w:r w:rsidRPr="009D7CC8">
        <w:rPr>
          <w:color w:val="auto"/>
          <w:sz w:val="24"/>
          <w:u w:val="none"/>
        </w:rPr>
        <w:t xml:space="preserve">                    </w:t>
      </w:r>
    </w:p>
    <w:p w14:paraId="606FF3EB" w14:textId="59BA8915" w:rsidR="00286968" w:rsidRPr="0011318F" w:rsidRDefault="00286968" w:rsidP="008B63E9">
      <w:pPr>
        <w:pStyle w:val="Akapitzlist0"/>
        <w:numPr>
          <w:ilvl w:val="0"/>
          <w:numId w:val="12"/>
        </w:numPr>
        <w:tabs>
          <w:tab w:val="left" w:pos="8640"/>
        </w:tabs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 xml:space="preserve">Wzór formularza oferty – </w:t>
      </w:r>
      <w:r w:rsidRPr="009D7CC8">
        <w:rPr>
          <w:b/>
          <w:bCs/>
          <w:szCs w:val="24"/>
        </w:rPr>
        <w:t>załącznik Nr 1.</w:t>
      </w:r>
    </w:p>
    <w:p w14:paraId="6429CD75" w14:textId="0D45ED18" w:rsidR="0011318F" w:rsidRPr="0011318F" w:rsidRDefault="0011318F" w:rsidP="008B63E9">
      <w:pPr>
        <w:pStyle w:val="Akapitzlist0"/>
        <w:numPr>
          <w:ilvl w:val="0"/>
          <w:numId w:val="12"/>
        </w:numPr>
        <w:tabs>
          <w:tab w:val="left" w:pos="8640"/>
        </w:tabs>
        <w:spacing w:after="0"/>
        <w:ind w:left="426" w:hanging="284"/>
        <w:jc w:val="both"/>
        <w:rPr>
          <w:szCs w:val="24"/>
        </w:rPr>
      </w:pPr>
      <w:r w:rsidRPr="00E9209D">
        <w:rPr>
          <w:szCs w:val="24"/>
        </w:rPr>
        <w:t>Formularz cenowy</w:t>
      </w:r>
      <w:r w:rsidR="00AE4331">
        <w:rPr>
          <w:szCs w:val="24"/>
        </w:rPr>
        <w:t xml:space="preserve"> </w:t>
      </w:r>
      <w:r w:rsidR="008D693A">
        <w:rPr>
          <w:szCs w:val="24"/>
        </w:rPr>
        <w:t>dla zadania nr 1 i nr. 2</w:t>
      </w:r>
      <w:r>
        <w:rPr>
          <w:b/>
          <w:bCs/>
          <w:szCs w:val="24"/>
        </w:rPr>
        <w:t xml:space="preserve"> – załącznik nr 2.</w:t>
      </w:r>
    </w:p>
    <w:p w14:paraId="1BE4E9A6" w14:textId="23B25535" w:rsidR="0011318F" w:rsidRPr="0011318F" w:rsidRDefault="00326D48" w:rsidP="008B63E9">
      <w:pPr>
        <w:pStyle w:val="Akapitzlist0"/>
        <w:numPr>
          <w:ilvl w:val="0"/>
          <w:numId w:val="12"/>
        </w:numPr>
        <w:tabs>
          <w:tab w:val="left" w:pos="8640"/>
        </w:tabs>
        <w:spacing w:after="0"/>
        <w:ind w:left="426" w:hanging="284"/>
        <w:jc w:val="both"/>
        <w:rPr>
          <w:szCs w:val="24"/>
        </w:rPr>
      </w:pPr>
      <w:r w:rsidRPr="00E9209D">
        <w:rPr>
          <w:szCs w:val="24"/>
        </w:rPr>
        <w:t>Wymagania techniczne</w:t>
      </w:r>
      <w:r w:rsidR="0011318F">
        <w:rPr>
          <w:b/>
          <w:bCs/>
          <w:szCs w:val="24"/>
        </w:rPr>
        <w:t xml:space="preserve"> – załącznik nr 3.</w:t>
      </w:r>
    </w:p>
    <w:p w14:paraId="2F06649A" w14:textId="06822DDC" w:rsidR="0011318F" w:rsidRPr="009D7CC8" w:rsidRDefault="0011318F" w:rsidP="008B63E9">
      <w:pPr>
        <w:pStyle w:val="Akapitzlist0"/>
        <w:numPr>
          <w:ilvl w:val="0"/>
          <w:numId w:val="12"/>
        </w:numPr>
        <w:tabs>
          <w:tab w:val="left" w:pos="8640"/>
        </w:tabs>
        <w:spacing w:after="0"/>
        <w:ind w:left="426" w:hanging="284"/>
        <w:jc w:val="both"/>
        <w:rPr>
          <w:szCs w:val="24"/>
        </w:rPr>
      </w:pPr>
      <w:r w:rsidRPr="00E9209D">
        <w:rPr>
          <w:szCs w:val="24"/>
        </w:rPr>
        <w:t>Projekt umowy</w:t>
      </w:r>
      <w:r>
        <w:rPr>
          <w:b/>
          <w:bCs/>
          <w:szCs w:val="24"/>
        </w:rPr>
        <w:t xml:space="preserve"> – załącznik nr 4.</w:t>
      </w:r>
    </w:p>
    <w:p w14:paraId="41ED621A" w14:textId="0C63F027" w:rsidR="00F85C12" w:rsidRPr="009D7CC8" w:rsidRDefault="001F0FE5" w:rsidP="008B63E9">
      <w:pPr>
        <w:pStyle w:val="Akapitzlist0"/>
        <w:numPr>
          <w:ilvl w:val="0"/>
          <w:numId w:val="12"/>
        </w:numPr>
        <w:tabs>
          <w:tab w:val="left" w:pos="8640"/>
        </w:tabs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>Oświadczenie</w:t>
      </w:r>
      <w:r w:rsidR="00BB28AC">
        <w:rPr>
          <w:szCs w:val="24"/>
        </w:rPr>
        <w:t xml:space="preserve"> o spełnieniu warunków udziału </w:t>
      </w:r>
      <w:r w:rsidRPr="009D7CC8">
        <w:rPr>
          <w:szCs w:val="24"/>
        </w:rPr>
        <w:t>–</w:t>
      </w:r>
      <w:r w:rsidR="00286968" w:rsidRPr="009D7CC8">
        <w:rPr>
          <w:b/>
          <w:bCs/>
          <w:szCs w:val="24"/>
        </w:rPr>
        <w:t xml:space="preserve"> załącznik Nr </w:t>
      </w:r>
      <w:r w:rsidR="0011318F">
        <w:rPr>
          <w:b/>
          <w:bCs/>
          <w:szCs w:val="24"/>
        </w:rPr>
        <w:t>5</w:t>
      </w:r>
      <w:r w:rsidRPr="009D7CC8">
        <w:rPr>
          <w:b/>
          <w:bCs/>
          <w:szCs w:val="24"/>
        </w:rPr>
        <w:t>.</w:t>
      </w:r>
    </w:p>
    <w:p w14:paraId="4AD95038" w14:textId="45258F5D" w:rsidR="00BA6919" w:rsidRPr="009D7CC8" w:rsidRDefault="001F0FE5" w:rsidP="008B63E9">
      <w:pPr>
        <w:pStyle w:val="Akapitzlist0"/>
        <w:numPr>
          <w:ilvl w:val="0"/>
          <w:numId w:val="12"/>
        </w:numPr>
        <w:tabs>
          <w:tab w:val="left" w:pos="8640"/>
        </w:tabs>
        <w:spacing w:after="0"/>
        <w:ind w:left="426" w:hanging="284"/>
        <w:jc w:val="both"/>
        <w:rPr>
          <w:szCs w:val="24"/>
        </w:rPr>
      </w:pPr>
      <w:r w:rsidRPr="009D7CC8">
        <w:rPr>
          <w:szCs w:val="24"/>
        </w:rPr>
        <w:t>O</w:t>
      </w:r>
      <w:r w:rsidRPr="009D7CC8">
        <w:rPr>
          <w:rFonts w:eastAsia="TimesNewRomanPS-ItalicMT"/>
          <w:szCs w:val="24"/>
        </w:rPr>
        <w:t>świadczenia</w:t>
      </w:r>
      <w:r w:rsidRPr="009D7CC8">
        <w:rPr>
          <w:szCs w:val="24"/>
        </w:rPr>
        <w:t xml:space="preserve"> o braku podstaw do wykluczenia - </w:t>
      </w:r>
      <w:r w:rsidRPr="009D7CC8">
        <w:rPr>
          <w:rFonts w:eastAsia="TimesNewRomanPS-ItalicMT"/>
          <w:b/>
          <w:bCs/>
          <w:szCs w:val="24"/>
        </w:rPr>
        <w:t>załącznik</w:t>
      </w:r>
      <w:r w:rsidR="00A56927" w:rsidRPr="009D7CC8">
        <w:rPr>
          <w:b/>
          <w:bCs/>
          <w:szCs w:val="24"/>
        </w:rPr>
        <w:t xml:space="preserve"> Nr </w:t>
      </w:r>
      <w:r w:rsidR="0011318F">
        <w:rPr>
          <w:b/>
          <w:bCs/>
          <w:szCs w:val="24"/>
        </w:rPr>
        <w:t>6</w:t>
      </w:r>
      <w:r w:rsidRPr="009D7CC8">
        <w:rPr>
          <w:b/>
          <w:bCs/>
          <w:szCs w:val="24"/>
        </w:rPr>
        <w:t>.</w:t>
      </w:r>
    </w:p>
    <w:p w14:paraId="0DE746D8" w14:textId="21BAEF56" w:rsidR="00F85C12" w:rsidRPr="003E6D79" w:rsidRDefault="00BB28AC" w:rsidP="008B63E9">
      <w:pPr>
        <w:pStyle w:val="Akapitzlist0"/>
        <w:numPr>
          <w:ilvl w:val="0"/>
          <w:numId w:val="12"/>
        </w:numPr>
        <w:tabs>
          <w:tab w:val="left" w:pos="8640"/>
        </w:tabs>
        <w:spacing w:after="0"/>
        <w:ind w:left="426" w:hanging="284"/>
        <w:jc w:val="both"/>
        <w:rPr>
          <w:szCs w:val="24"/>
        </w:rPr>
      </w:pPr>
      <w:r>
        <w:rPr>
          <w:szCs w:val="24"/>
        </w:rPr>
        <w:t>Oświadczenie</w:t>
      </w:r>
      <w:r w:rsidR="00F85C12" w:rsidRPr="009D7CC8">
        <w:rPr>
          <w:szCs w:val="24"/>
        </w:rPr>
        <w:t xml:space="preserve"> o przynależności do grupy kapitałowej – </w:t>
      </w:r>
      <w:r w:rsidR="003E6D79">
        <w:rPr>
          <w:b/>
          <w:bCs/>
          <w:szCs w:val="24"/>
        </w:rPr>
        <w:t>załącznik N</w:t>
      </w:r>
      <w:r w:rsidR="00A56927" w:rsidRPr="009D7CC8">
        <w:rPr>
          <w:b/>
          <w:bCs/>
          <w:szCs w:val="24"/>
        </w:rPr>
        <w:t xml:space="preserve">r </w:t>
      </w:r>
      <w:r w:rsidR="0011318F">
        <w:rPr>
          <w:b/>
          <w:bCs/>
          <w:szCs w:val="24"/>
        </w:rPr>
        <w:t>7</w:t>
      </w:r>
      <w:r w:rsidR="00F85C12" w:rsidRPr="009D7CC8">
        <w:rPr>
          <w:b/>
          <w:bCs/>
          <w:szCs w:val="24"/>
        </w:rPr>
        <w:t>.</w:t>
      </w:r>
    </w:p>
    <w:p w14:paraId="62557E84" w14:textId="152A0F34" w:rsidR="00A56927" w:rsidRPr="00433B88" w:rsidRDefault="00A56927" w:rsidP="00433B88">
      <w:pPr>
        <w:suppressAutoHyphens w:val="0"/>
        <w:rPr>
          <w:rFonts w:eastAsia="TimesNewRomanPS-BoldMT"/>
          <w:bCs/>
        </w:rPr>
      </w:pPr>
    </w:p>
    <w:sectPr w:rsidR="00A56927" w:rsidRPr="00433B88" w:rsidSect="003475EB">
      <w:headerReference w:type="default" r:id="rId19"/>
      <w:footerReference w:type="default" r:id="rId20"/>
      <w:pgSz w:w="11906" w:h="16838"/>
      <w:pgMar w:top="563" w:right="1274" w:bottom="568" w:left="1276" w:header="426" w:footer="5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10310D" w14:textId="77777777" w:rsidR="003475EB" w:rsidRDefault="003475EB" w:rsidP="009E2E88">
      <w:pPr>
        <w:ind w:hanging="2"/>
      </w:pPr>
      <w:r>
        <w:separator/>
      </w:r>
    </w:p>
  </w:endnote>
  <w:endnote w:type="continuationSeparator" w:id="0">
    <w:p w14:paraId="3B2D2356" w14:textId="77777777" w:rsidR="003475EB" w:rsidRDefault="003475EB" w:rsidP="009E2E88">
      <w:pPr>
        <w:ind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-BoldMT">
    <w:altName w:val="Arial"/>
    <w:charset w:val="EE"/>
    <w:family w:val="swiss"/>
    <w:pitch w:val="default"/>
  </w:font>
  <w:font w:name="TimesNewRomanPS-ItalicMT">
    <w:altName w:val="Pristina"/>
    <w:charset w:val="EE"/>
    <w:family w:val="script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charset w:val="EE"/>
    <w:family w:val="roman"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TE2FD1F88t00">
    <w:altName w:val="Times New Roman"/>
    <w:charset w:val="EE"/>
    <w:family w:val="auto"/>
    <w:pitch w:val="default"/>
  </w:font>
  <w:font w:name="ArialMT">
    <w:altName w:val="Arial"/>
    <w:charset w:val="EE"/>
    <w:family w:val="swiss"/>
    <w:pitch w:val="default"/>
  </w:font>
  <w:font w:name="TimesNewRomanPS-BoldMT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C02F23" w14:textId="77777777" w:rsidR="007C21CC" w:rsidRDefault="007C21CC" w:rsidP="00E561A4">
    <w:pPr>
      <w:pStyle w:val="Stopka"/>
      <w:spacing w:after="0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E27A97" w14:textId="77777777" w:rsidR="003475EB" w:rsidRDefault="003475EB" w:rsidP="009E2E88">
      <w:pPr>
        <w:ind w:hanging="2"/>
      </w:pPr>
      <w:r>
        <w:separator/>
      </w:r>
    </w:p>
  </w:footnote>
  <w:footnote w:type="continuationSeparator" w:id="0">
    <w:p w14:paraId="210E53C2" w14:textId="77777777" w:rsidR="003475EB" w:rsidRDefault="003475EB" w:rsidP="009E2E88">
      <w:pPr>
        <w:ind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BB663" w14:textId="3401A929" w:rsidR="00E561A4" w:rsidRDefault="007C21CC" w:rsidP="00E561A4">
    <w:pPr>
      <w:pStyle w:val="Nagwek40"/>
      <w:spacing w:after="0" w:line="240" w:lineRule="auto"/>
      <w:jc w:val="left"/>
      <w:rPr>
        <w:lang w:val="en-US"/>
      </w:rPr>
    </w:pPr>
    <w:r w:rsidRPr="005C5124">
      <w:rPr>
        <w:b w:val="0"/>
      </w:rPr>
      <w:t xml:space="preserve">Nr sprawy: </w:t>
    </w:r>
    <w:r w:rsidR="00BC184F">
      <w:rPr>
        <w:b w:val="0"/>
        <w:bCs/>
      </w:rPr>
      <w:t>3</w:t>
    </w:r>
    <w:r w:rsidR="003D04C8">
      <w:rPr>
        <w:b w:val="0"/>
        <w:bCs/>
      </w:rPr>
      <w:t>/202</w:t>
    </w:r>
    <w:r w:rsidR="00BC184F">
      <w:rPr>
        <w:b w:val="0"/>
        <w:bCs/>
      </w:rPr>
      <w:t>4</w:t>
    </w:r>
    <w:r w:rsidR="006811BA">
      <w:rPr>
        <w:lang w:val="en-US"/>
      </w:rPr>
      <w:tab/>
    </w:r>
  </w:p>
  <w:p w14:paraId="3260D0E1" w14:textId="77777777" w:rsidR="00E561A4" w:rsidRPr="00E561A4" w:rsidRDefault="00E561A4" w:rsidP="00E561A4">
    <w:pPr>
      <w:pStyle w:val="Podtytu"/>
      <w:rPr>
        <w:sz w:val="14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pStyle w:val="KlasaA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1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2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3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4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5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6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7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8">
      <w:start w:val="1"/>
      <w:numFmt w:val="bullet"/>
      <w:suff w:val="nothing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4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Symbol" w:hAnsi="Symbol" w:cs="Lucida Sans Unicode"/>
        <w:sz w:val="18"/>
        <w:szCs w:val="18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4"/>
    <w:multiLevelType w:val="singleLevel"/>
    <w:tmpl w:val="00000004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3" w15:restartNumberingAfterBreak="0">
    <w:nsid w:val="00000005"/>
    <w:multiLevelType w:val="singleLevel"/>
    <w:tmpl w:val="1F460D1A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ascii="Times New Roman" w:eastAsia="Lucida Sans Unicode" w:hAnsi="Times New Roman" w:cs="Times New Roman"/>
        <w:b w:val="0"/>
      </w:rPr>
    </w:lvl>
  </w:abstractNum>
  <w:abstractNum w:abstractNumId="4" w15:restartNumberingAfterBreak="0">
    <w:nsid w:val="00000006"/>
    <w:multiLevelType w:val="singleLevel"/>
    <w:tmpl w:val="00000006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283" w:hanging="283"/>
      </w:pPr>
    </w:lvl>
  </w:abstractNum>
  <w:abstractNum w:abstractNumId="5" w15:restartNumberingAfterBreak="0">
    <w:nsid w:val="00000007"/>
    <w:multiLevelType w:val="singleLevel"/>
    <w:tmpl w:val="00000007"/>
    <w:name w:val="WW8Num21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Symbol" w:hAnsi="Symbol" w:cs="Symbol"/>
      </w:rPr>
    </w:lvl>
  </w:abstractNum>
  <w:abstractNum w:abstractNumId="6" w15:restartNumberingAfterBreak="0">
    <w:nsid w:val="00000008"/>
    <w:multiLevelType w:val="singleLevel"/>
    <w:tmpl w:val="00000008"/>
    <w:name w:val="WW8Num27"/>
    <w:lvl w:ilvl="0">
      <w:start w:val="1"/>
      <w:numFmt w:val="decimal"/>
      <w:lvlText w:val="%1)"/>
      <w:lvlJc w:val="left"/>
      <w:pPr>
        <w:tabs>
          <w:tab w:val="num" w:pos="850"/>
        </w:tabs>
        <w:ind w:left="850" w:hanging="283"/>
      </w:pPr>
      <w:rPr>
        <w:rFonts w:ascii="Arial" w:hAnsi="Arial" w:cs="Arial"/>
        <w:sz w:val="21"/>
        <w:szCs w:val="21"/>
      </w:rPr>
    </w:lvl>
  </w:abstractNum>
  <w:abstractNum w:abstractNumId="7" w15:restartNumberingAfterBreak="0">
    <w:nsid w:val="00000009"/>
    <w:multiLevelType w:val="singleLevel"/>
    <w:tmpl w:val="00000009"/>
    <w:name w:val="WW8Num28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cs="Times New Roman"/>
        <w:b w:val="0"/>
        <w:i w:val="0"/>
        <w:strike w:val="0"/>
        <w:dstrike w:val="0"/>
        <w:sz w:val="22"/>
        <w:u w:val="none"/>
      </w:rPr>
    </w:lvl>
  </w:abstractNum>
  <w:abstractNum w:abstractNumId="8" w15:restartNumberingAfterBreak="0">
    <w:nsid w:val="0000000A"/>
    <w:multiLevelType w:val="singleLevel"/>
    <w:tmpl w:val="0000000A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283" w:hanging="283"/>
      </w:pPr>
    </w:lvl>
  </w:abstractNum>
  <w:abstractNum w:abstractNumId="9" w15:restartNumberingAfterBreak="0">
    <w:nsid w:val="0000000B"/>
    <w:multiLevelType w:val="singleLevel"/>
    <w:tmpl w:val="0000000B"/>
    <w:name w:val="WW8Num38"/>
    <w:lvl w:ilvl="0">
      <w:start w:val="1"/>
      <w:numFmt w:val="lowerLetter"/>
      <w:lvlText w:val="%1)"/>
      <w:lvlJc w:val="left"/>
      <w:pPr>
        <w:tabs>
          <w:tab w:val="num" w:pos="0"/>
        </w:tabs>
        <w:ind w:left="567" w:hanging="283"/>
      </w:pPr>
    </w:lvl>
  </w:abstractNum>
  <w:abstractNum w:abstractNumId="10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pPr>
        <w:tabs>
          <w:tab w:val="num" w:pos="1419"/>
        </w:tabs>
        <w:ind w:left="1419" w:hanging="567"/>
      </w:pPr>
    </w:lvl>
    <w:lvl w:ilvl="1">
      <w:start w:val="1"/>
      <w:numFmt w:val="lowerLetter"/>
      <w:lvlText w:val="%2)"/>
      <w:lvlJc w:val="left"/>
      <w:pPr>
        <w:tabs>
          <w:tab w:val="num" w:pos="1496"/>
        </w:tabs>
        <w:ind w:left="1476" w:hanging="340"/>
      </w:pPr>
    </w:lvl>
    <w:lvl w:ilvl="2">
      <w:start w:val="1"/>
      <w:numFmt w:val="none"/>
      <w:suff w:val="nothing"/>
      <w:lvlText w:val="-"/>
      <w:lvlJc w:val="left"/>
      <w:pPr>
        <w:tabs>
          <w:tab w:val="num" w:pos="852"/>
        </w:tabs>
        <w:ind w:left="1816" w:hanging="340"/>
      </w:pPr>
    </w:lvl>
    <w:lvl w:ilvl="3">
      <w:start w:val="1"/>
      <w:numFmt w:val="lowerLetter"/>
      <w:lvlText w:val="%4)"/>
      <w:lvlJc w:val="left"/>
      <w:pPr>
        <w:tabs>
          <w:tab w:val="num" w:pos="852"/>
        </w:tabs>
        <w:ind w:left="2156" w:hanging="340"/>
      </w:pPr>
    </w:lvl>
    <w:lvl w:ilvl="4">
      <w:start w:val="1"/>
      <w:numFmt w:val="decimal"/>
      <w:lvlText w:val="(%5)"/>
      <w:lvlJc w:val="left"/>
      <w:pPr>
        <w:tabs>
          <w:tab w:val="num" w:pos="852"/>
        </w:tabs>
        <w:ind w:left="2864" w:hanging="708"/>
      </w:pPr>
    </w:lvl>
    <w:lvl w:ilvl="5">
      <w:start w:val="1"/>
      <w:numFmt w:val="lowerLetter"/>
      <w:lvlText w:val="(%6)"/>
      <w:lvlJc w:val="left"/>
      <w:pPr>
        <w:tabs>
          <w:tab w:val="num" w:pos="852"/>
        </w:tabs>
        <w:ind w:left="3572" w:hanging="708"/>
      </w:pPr>
    </w:lvl>
    <w:lvl w:ilvl="6">
      <w:start w:val="1"/>
      <w:numFmt w:val="lowerRoman"/>
      <w:lvlText w:val="(%7)"/>
      <w:lvlJc w:val="left"/>
      <w:pPr>
        <w:tabs>
          <w:tab w:val="num" w:pos="852"/>
        </w:tabs>
        <w:ind w:left="4280" w:hanging="708"/>
      </w:pPr>
    </w:lvl>
    <w:lvl w:ilvl="7">
      <w:start w:val="1"/>
      <w:numFmt w:val="lowerLetter"/>
      <w:lvlText w:val="(%8)"/>
      <w:lvlJc w:val="left"/>
      <w:pPr>
        <w:tabs>
          <w:tab w:val="num" w:pos="852"/>
        </w:tabs>
        <w:ind w:left="4988" w:hanging="708"/>
      </w:pPr>
    </w:lvl>
    <w:lvl w:ilvl="8">
      <w:start w:val="1"/>
      <w:numFmt w:val="lowerRoman"/>
      <w:lvlText w:val="(%9)"/>
      <w:lvlJc w:val="left"/>
      <w:pPr>
        <w:tabs>
          <w:tab w:val="num" w:pos="852"/>
        </w:tabs>
        <w:ind w:left="5696" w:hanging="708"/>
      </w:pPr>
    </w:lvl>
  </w:abstractNum>
  <w:abstractNum w:abstractNumId="11" w15:restartNumberingAfterBreak="0">
    <w:nsid w:val="00000012"/>
    <w:multiLevelType w:val="multilevel"/>
    <w:tmpl w:val="00000012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00000016"/>
    <w:multiLevelType w:val="multilevel"/>
    <w:tmpl w:val="00000016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814"/>
        </w:tabs>
        <w:ind w:left="814" w:hanging="360"/>
      </w:pPr>
    </w:lvl>
    <w:lvl w:ilvl="2">
      <w:start w:val="1"/>
      <w:numFmt w:val="bullet"/>
      <w:lvlText w:val=""/>
      <w:lvlJc w:val="left"/>
      <w:pPr>
        <w:tabs>
          <w:tab w:val="num" w:pos="1267"/>
        </w:tabs>
        <w:ind w:left="1080" w:hanging="173"/>
      </w:pPr>
      <w:rPr>
        <w:rFonts w:ascii="Symbol" w:hAnsi="Symbol"/>
        <w:color w:val="auto"/>
        <w:sz w:val="28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85B4145"/>
    <w:multiLevelType w:val="hybridMultilevel"/>
    <w:tmpl w:val="CE8ED10A"/>
    <w:lvl w:ilvl="0" w:tplc="705E477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235D43"/>
    <w:multiLevelType w:val="hybridMultilevel"/>
    <w:tmpl w:val="2446E4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B846B94"/>
    <w:multiLevelType w:val="multilevel"/>
    <w:tmpl w:val="FDC0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0DE36BE2"/>
    <w:multiLevelType w:val="hybridMultilevel"/>
    <w:tmpl w:val="BDBA2790"/>
    <w:lvl w:ilvl="0" w:tplc="306AAAEE">
      <w:start w:val="1"/>
      <w:numFmt w:val="decimal"/>
      <w:lvlText w:val="%1."/>
      <w:lvlJc w:val="left"/>
      <w:pPr>
        <w:ind w:left="720" w:hanging="360"/>
      </w:pPr>
      <w:rPr>
        <w:rFonts w:ascii="Times New Roman" w:eastAsia="Lucida Sans Unicode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EC311FD"/>
    <w:multiLevelType w:val="multilevel"/>
    <w:tmpl w:val="FDC0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8" w15:restartNumberingAfterBreak="0">
    <w:nsid w:val="13D46418"/>
    <w:multiLevelType w:val="multilevel"/>
    <w:tmpl w:val="4F92F46C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19" w15:restartNumberingAfterBreak="0">
    <w:nsid w:val="16707BEB"/>
    <w:multiLevelType w:val="hybridMultilevel"/>
    <w:tmpl w:val="B3FAF7B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8314E49"/>
    <w:multiLevelType w:val="hybridMultilevel"/>
    <w:tmpl w:val="F17CA830"/>
    <w:lvl w:ilvl="0" w:tplc="A27C19BC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D2E2618"/>
    <w:multiLevelType w:val="hybridMultilevel"/>
    <w:tmpl w:val="4866F8DA"/>
    <w:lvl w:ilvl="0" w:tplc="39BAEB5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1D4F0B80"/>
    <w:multiLevelType w:val="multilevel"/>
    <w:tmpl w:val="C852956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23" w15:restartNumberingAfterBreak="0">
    <w:nsid w:val="28D64F2B"/>
    <w:multiLevelType w:val="hybridMultilevel"/>
    <w:tmpl w:val="C7AA4214"/>
    <w:lvl w:ilvl="0" w:tplc="D9C608C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3B48C84A">
      <w:start w:val="1"/>
      <w:numFmt w:val="decimal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A762EB9"/>
    <w:multiLevelType w:val="hybridMultilevel"/>
    <w:tmpl w:val="26DAEF08"/>
    <w:lvl w:ilvl="0" w:tplc="EA8227B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E5A0132"/>
    <w:multiLevelType w:val="multilevel"/>
    <w:tmpl w:val="FDC0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2E9A0EE1"/>
    <w:multiLevelType w:val="hybridMultilevel"/>
    <w:tmpl w:val="E7DC94E6"/>
    <w:lvl w:ilvl="0" w:tplc="2662D2C4">
      <w:start w:val="1"/>
      <w:numFmt w:val="decimal"/>
      <w:lvlText w:val="%1."/>
      <w:lvlJc w:val="left"/>
      <w:pPr>
        <w:ind w:left="122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80" w:hanging="360"/>
      </w:pPr>
    </w:lvl>
    <w:lvl w:ilvl="2" w:tplc="0415001B" w:tentative="1">
      <w:start w:val="1"/>
      <w:numFmt w:val="lowerRoman"/>
      <w:lvlText w:val="%3."/>
      <w:lvlJc w:val="right"/>
      <w:pPr>
        <w:ind w:left="2300" w:hanging="180"/>
      </w:pPr>
    </w:lvl>
    <w:lvl w:ilvl="3" w:tplc="0415000F" w:tentative="1">
      <w:start w:val="1"/>
      <w:numFmt w:val="decimal"/>
      <w:lvlText w:val="%4."/>
      <w:lvlJc w:val="left"/>
      <w:pPr>
        <w:ind w:left="3020" w:hanging="360"/>
      </w:pPr>
    </w:lvl>
    <w:lvl w:ilvl="4" w:tplc="04150019" w:tentative="1">
      <w:start w:val="1"/>
      <w:numFmt w:val="lowerLetter"/>
      <w:lvlText w:val="%5."/>
      <w:lvlJc w:val="left"/>
      <w:pPr>
        <w:ind w:left="3740" w:hanging="360"/>
      </w:pPr>
    </w:lvl>
    <w:lvl w:ilvl="5" w:tplc="0415001B" w:tentative="1">
      <w:start w:val="1"/>
      <w:numFmt w:val="lowerRoman"/>
      <w:lvlText w:val="%6."/>
      <w:lvlJc w:val="right"/>
      <w:pPr>
        <w:ind w:left="4460" w:hanging="180"/>
      </w:pPr>
    </w:lvl>
    <w:lvl w:ilvl="6" w:tplc="0415000F" w:tentative="1">
      <w:start w:val="1"/>
      <w:numFmt w:val="decimal"/>
      <w:lvlText w:val="%7."/>
      <w:lvlJc w:val="left"/>
      <w:pPr>
        <w:ind w:left="5180" w:hanging="360"/>
      </w:pPr>
    </w:lvl>
    <w:lvl w:ilvl="7" w:tplc="04150019" w:tentative="1">
      <w:start w:val="1"/>
      <w:numFmt w:val="lowerLetter"/>
      <w:lvlText w:val="%8."/>
      <w:lvlJc w:val="left"/>
      <w:pPr>
        <w:ind w:left="5900" w:hanging="360"/>
      </w:pPr>
    </w:lvl>
    <w:lvl w:ilvl="8" w:tplc="0415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27" w15:restartNumberingAfterBreak="0">
    <w:nsid w:val="31C229BD"/>
    <w:multiLevelType w:val="multilevel"/>
    <w:tmpl w:val="1BFE2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2A348ED"/>
    <w:multiLevelType w:val="hybridMultilevel"/>
    <w:tmpl w:val="DB746A9E"/>
    <w:lvl w:ilvl="0" w:tplc="CEDC823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381252D"/>
    <w:multiLevelType w:val="hybridMultilevel"/>
    <w:tmpl w:val="078C07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5314D40"/>
    <w:multiLevelType w:val="hybridMultilevel"/>
    <w:tmpl w:val="8834CEAC"/>
    <w:lvl w:ilvl="0" w:tplc="45367724">
      <w:start w:val="1"/>
      <w:numFmt w:val="decimal"/>
      <w:lvlText w:val="%1."/>
      <w:lvlJc w:val="left"/>
      <w:pPr>
        <w:ind w:left="360" w:hanging="360"/>
      </w:pPr>
      <w:rPr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5BA6E36"/>
    <w:multiLevelType w:val="multilevel"/>
    <w:tmpl w:val="AC687D7E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866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026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186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2" w15:restartNumberingAfterBreak="0">
    <w:nsid w:val="36F47DE2"/>
    <w:multiLevelType w:val="multilevel"/>
    <w:tmpl w:val="F552EE12"/>
    <w:lvl w:ilvl="0">
      <w:start w:val="1"/>
      <w:numFmt w:val="lowerLetter"/>
      <w:lvlText w:val="%1)"/>
      <w:lvlJc w:val="left"/>
      <w:pPr>
        <w:ind w:left="720" w:hanging="360"/>
      </w:pPr>
      <w:rPr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33" w15:restartNumberingAfterBreak="0">
    <w:nsid w:val="378F17CA"/>
    <w:multiLevelType w:val="multilevel"/>
    <w:tmpl w:val="529CB414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B514ED8"/>
    <w:multiLevelType w:val="hybridMultilevel"/>
    <w:tmpl w:val="F252D11A"/>
    <w:lvl w:ilvl="0" w:tplc="2A56AD2C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AE5164"/>
    <w:multiLevelType w:val="hybridMultilevel"/>
    <w:tmpl w:val="7BDADF0C"/>
    <w:lvl w:ilvl="0" w:tplc="F224F8A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43DE528A"/>
    <w:multiLevelType w:val="hybridMultilevel"/>
    <w:tmpl w:val="37AAD428"/>
    <w:lvl w:ilvl="0" w:tplc="630430DE">
      <w:start w:val="1"/>
      <w:numFmt w:val="decimal"/>
      <w:lvlText w:val="%1)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37" w15:restartNumberingAfterBreak="0">
    <w:nsid w:val="44E24FCE"/>
    <w:multiLevelType w:val="hybridMultilevel"/>
    <w:tmpl w:val="BD18B70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5DC45E2"/>
    <w:multiLevelType w:val="multilevel"/>
    <w:tmpl w:val="22822A68"/>
    <w:lvl w:ilvl="0">
      <w:start w:val="1"/>
      <w:numFmt w:val="decimal"/>
      <w:lvlText w:val="%1."/>
      <w:lvlJc w:val="left"/>
      <w:pPr>
        <w:ind w:left="720" w:hanging="360"/>
      </w:pPr>
      <w:rPr>
        <w:rFonts w:cs="Arial-BoldMT"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6975CEE"/>
    <w:multiLevelType w:val="hybridMultilevel"/>
    <w:tmpl w:val="B380B684"/>
    <w:lvl w:ilvl="0" w:tplc="F8CA0002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1" w:tplc="CE52A5EE">
      <w:start w:val="1"/>
      <w:numFmt w:val="decimal"/>
      <w:lvlText w:val="%2)"/>
      <w:lvlJc w:val="left"/>
      <w:pPr>
        <w:tabs>
          <w:tab w:val="num" w:pos="964"/>
        </w:tabs>
        <w:ind w:left="964" w:hanging="397"/>
      </w:pPr>
      <w:rPr>
        <w:rFonts w:hint="default"/>
      </w:rPr>
    </w:lvl>
    <w:lvl w:ilvl="2" w:tplc="CE7C1970">
      <w:start w:val="1"/>
      <w:numFmt w:val="decimal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 w:tplc="E7148898">
      <w:start w:val="1"/>
      <w:numFmt w:val="lowerLetter"/>
      <w:lvlText w:val="%4."/>
      <w:lvlJc w:val="left"/>
      <w:pPr>
        <w:tabs>
          <w:tab w:val="num" w:pos="1418"/>
        </w:tabs>
        <w:ind w:left="1418" w:hanging="454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48F51C67"/>
    <w:multiLevelType w:val="hybridMultilevel"/>
    <w:tmpl w:val="C98A4134"/>
    <w:lvl w:ilvl="0" w:tplc="CAC2FFFC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D2C4BD5"/>
    <w:multiLevelType w:val="multilevel"/>
    <w:tmpl w:val="FDC071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4DA44E4A"/>
    <w:multiLevelType w:val="multilevel"/>
    <w:tmpl w:val="652603D4"/>
    <w:lvl w:ilvl="0">
      <w:start w:val="1"/>
      <w:numFmt w:val="bullet"/>
      <w:lvlText w:val="−"/>
      <w:lvlJc w:val="left"/>
      <w:pPr>
        <w:ind w:left="1146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866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2">
      <w:start w:val="1"/>
      <w:numFmt w:val="bullet"/>
      <w:lvlText w:val="▪"/>
      <w:lvlJc w:val="left"/>
      <w:pPr>
        <w:ind w:left="2586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3">
      <w:start w:val="1"/>
      <w:numFmt w:val="bullet"/>
      <w:lvlText w:val="●"/>
      <w:lvlJc w:val="left"/>
      <w:pPr>
        <w:ind w:left="3306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4">
      <w:start w:val="1"/>
      <w:numFmt w:val="bullet"/>
      <w:lvlText w:val="○"/>
      <w:lvlJc w:val="left"/>
      <w:pPr>
        <w:ind w:left="4026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4746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6">
      <w:start w:val="1"/>
      <w:numFmt w:val="bullet"/>
      <w:lvlText w:val="●"/>
      <w:lvlJc w:val="left"/>
      <w:pPr>
        <w:ind w:left="5466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7">
      <w:start w:val="1"/>
      <w:numFmt w:val="bullet"/>
      <w:lvlText w:val="○"/>
      <w:lvlJc w:val="left"/>
      <w:pPr>
        <w:ind w:left="6186" w:hanging="360"/>
      </w:pPr>
      <w:rPr>
        <w:rFonts w:ascii="Courier New" w:eastAsia="Courier New" w:hAnsi="Courier New" w:cs="Courier New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6906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0"/>
        <w:szCs w:val="20"/>
        <w:u w:val="none"/>
        <w:shd w:val="clear" w:color="auto" w:fill="auto"/>
        <w:vertAlign w:val="baseline"/>
      </w:rPr>
    </w:lvl>
  </w:abstractNum>
  <w:abstractNum w:abstractNumId="43" w15:restartNumberingAfterBreak="0">
    <w:nsid w:val="51562550"/>
    <w:multiLevelType w:val="hybridMultilevel"/>
    <w:tmpl w:val="3BAE04DA"/>
    <w:lvl w:ilvl="0" w:tplc="1B503E4C">
      <w:start w:val="1"/>
      <w:numFmt w:val="lowerLetter"/>
      <w:lvlText w:val="%1)"/>
      <w:lvlJc w:val="left"/>
      <w:pPr>
        <w:ind w:left="1485" w:hanging="360"/>
      </w:pPr>
      <w:rPr>
        <w:rFonts w:ascii="Times New Roman" w:hAnsi="Times New Roman" w:cs="Times New Roman"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4" w15:restartNumberingAfterBreak="0">
    <w:nsid w:val="531932D9"/>
    <w:multiLevelType w:val="multilevel"/>
    <w:tmpl w:val="94003846"/>
    <w:lvl w:ilvl="0">
      <w:start w:val="1"/>
      <w:numFmt w:val="lowerLetter"/>
      <w:lvlText w:val="%1)"/>
      <w:lvlJc w:val="left"/>
      <w:pPr>
        <w:ind w:left="144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5" w15:restartNumberingAfterBreak="0">
    <w:nsid w:val="553A614D"/>
    <w:multiLevelType w:val="multilevel"/>
    <w:tmpl w:val="A066D1C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  <w:rPr>
        <w:b w:val="0"/>
      </w:r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57615A86"/>
    <w:multiLevelType w:val="hybridMultilevel"/>
    <w:tmpl w:val="934EADBC"/>
    <w:lvl w:ilvl="0" w:tplc="472E1EF2">
      <w:start w:val="1"/>
      <w:numFmt w:val="lowerLetter"/>
      <w:lvlText w:val="%1)"/>
      <w:lvlJc w:val="left"/>
      <w:pPr>
        <w:ind w:left="720" w:hanging="360"/>
      </w:pPr>
      <w:rPr>
        <w:rFonts w:eastAsia="TimesNewRomanPS-ItalicMT" w:cs="TimesNewRomanPS-ItalicMT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6C354D"/>
    <w:multiLevelType w:val="multilevel"/>
    <w:tmpl w:val="362CAD2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numFmt w:val="bullet"/>
      <w:lvlText w:val=""/>
      <w:lvlJc w:val="left"/>
      <w:pPr>
        <w:tabs>
          <w:tab w:val="num" w:pos="644"/>
        </w:tabs>
        <w:ind w:left="624" w:hanging="340"/>
      </w:pPr>
      <w:rPr>
        <w:rFonts w:ascii="Symbol" w:eastAsia="Calibri" w:hAnsi="Symbol" w:cs="TimesNewRomanPSMT" w:hint="default"/>
      </w:rPr>
    </w:lvl>
    <w:lvl w:ilvl="2">
      <w:start w:val="1"/>
      <w:numFmt w:val="none"/>
      <w:suff w:val="nothing"/>
      <w:lvlText w:val="-"/>
      <w:lvlJc w:val="left"/>
      <w:pPr>
        <w:tabs>
          <w:tab w:val="num" w:pos="0"/>
        </w:tabs>
        <w:ind w:left="964" w:hanging="34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304" w:hanging="34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012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720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428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136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4844" w:hanging="708"/>
      </w:pPr>
    </w:lvl>
  </w:abstractNum>
  <w:abstractNum w:abstractNumId="48" w15:restartNumberingAfterBreak="0">
    <w:nsid w:val="5EA11FC3"/>
    <w:multiLevelType w:val="multilevel"/>
    <w:tmpl w:val="961420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5ECB4D2B"/>
    <w:multiLevelType w:val="hybridMultilevel"/>
    <w:tmpl w:val="735050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FED4D40"/>
    <w:multiLevelType w:val="hybridMultilevel"/>
    <w:tmpl w:val="A4B2DBA6"/>
    <w:lvl w:ilvl="0" w:tplc="904A0A08">
      <w:start w:val="1"/>
      <w:numFmt w:val="upperRoman"/>
      <w:lvlText w:val="%1."/>
      <w:lvlJc w:val="left"/>
      <w:pPr>
        <w:ind w:left="1430" w:hanging="720"/>
      </w:pPr>
      <w:rPr>
        <w:rFonts w:hint="default"/>
      </w:rPr>
    </w:lvl>
    <w:lvl w:ilvl="1" w:tplc="CEDC823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FB30158C">
      <w:start w:val="1"/>
      <w:numFmt w:val="decimal"/>
      <w:lvlText w:val="%7."/>
      <w:lvlJc w:val="left"/>
      <w:pPr>
        <w:ind w:left="2912" w:hanging="360"/>
      </w:pPr>
      <w:rPr>
        <w:color w:val="auto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3A5E9F"/>
    <w:multiLevelType w:val="multilevel"/>
    <w:tmpl w:val="8F12533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Lucida Sans Unicode" w:hAnsi="Times New Roman" w:cs="Times New Roman" w:hint="default"/>
        <w:b w:val="0"/>
        <w:bCs w:val="0"/>
        <w:i w:val="0"/>
        <w:iCs w:val="0"/>
        <w:color w:val="00000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Arial Narrow" w:eastAsia="Lucida Sans Unicode" w:hAnsi="Arial Narrow" w:cs="Times New Roman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0"/>
      </w:rPr>
    </w:lvl>
  </w:abstractNum>
  <w:abstractNum w:abstractNumId="52" w15:restartNumberingAfterBreak="0">
    <w:nsid w:val="6D9E0B28"/>
    <w:multiLevelType w:val="multilevel"/>
    <w:tmpl w:val="570CF158"/>
    <w:lvl w:ilvl="0">
      <w:start w:val="1"/>
      <w:numFmt w:val="decimal"/>
      <w:lvlText w:val="%1."/>
      <w:lvlJc w:val="left"/>
      <w:pPr>
        <w:ind w:left="720" w:hanging="360"/>
      </w:pPr>
      <w:rPr>
        <w:rFonts w:cs="Arial-BoldMT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53" w15:restartNumberingAfterBreak="0">
    <w:nsid w:val="70C62A3B"/>
    <w:multiLevelType w:val="multilevel"/>
    <w:tmpl w:val="93C8D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24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libri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eastAsia="Calibri" w:hint="default"/>
        <w:b w:val="0"/>
        <w:sz w:val="24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eastAsia="Calibri" w:hint="default"/>
        <w:b w:val="0"/>
        <w:sz w:val="24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eastAsia="Calibri" w:hint="default"/>
        <w:b w:val="0"/>
        <w:sz w:val="24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eastAsia="Calibri" w:hint="default"/>
        <w:b w:val="0"/>
        <w:sz w:val="24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eastAsia="Calibri" w:hint="default"/>
        <w:b w:val="0"/>
        <w:sz w:val="24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eastAsia="Calibri" w:hint="default"/>
        <w:b w:val="0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eastAsia="Calibri" w:hint="default"/>
        <w:b w:val="0"/>
        <w:sz w:val="24"/>
      </w:rPr>
    </w:lvl>
  </w:abstractNum>
  <w:abstractNum w:abstractNumId="54" w15:restartNumberingAfterBreak="0">
    <w:nsid w:val="712E3E93"/>
    <w:multiLevelType w:val="multilevel"/>
    <w:tmpl w:val="B142DE3C"/>
    <w:styleLink w:val="WWNum27"/>
    <w:lvl w:ilvl="0">
      <w:start w:val="1"/>
      <w:numFmt w:val="decimal"/>
      <w:lvlText w:val="%1."/>
      <w:lvlJc w:val="left"/>
      <w:rPr>
        <w:b/>
        <w:sz w:val="22"/>
        <w:szCs w:val="22"/>
      </w:rPr>
    </w:lvl>
    <w:lvl w:ilvl="1">
      <w:start w:val="1"/>
      <w:numFmt w:val="decimal"/>
      <w:lvlText w:val="%1.%2."/>
      <w:lvlJc w:val="left"/>
      <w:rPr>
        <w:b w:val="0"/>
      </w:rPr>
    </w:lvl>
    <w:lvl w:ilvl="2">
      <w:start w:val="1"/>
      <w:numFmt w:val="decimal"/>
      <w:lvlText w:val="%1.%2.%3."/>
      <w:lvlJc w:val="left"/>
    </w:lvl>
    <w:lvl w:ilvl="3">
      <w:start w:val="1"/>
      <w:numFmt w:val="decimal"/>
      <w:lvlText w:val="%1.%2.%3.%4."/>
      <w:lvlJc w:val="left"/>
    </w:lvl>
    <w:lvl w:ilvl="4">
      <w:start w:val="1"/>
      <w:numFmt w:val="decimal"/>
      <w:lvlText w:val="%1.%2.%3.%4.%5."/>
      <w:lvlJc w:val="left"/>
    </w:lvl>
    <w:lvl w:ilvl="5">
      <w:start w:val="1"/>
      <w:numFmt w:val="decimal"/>
      <w:lvlText w:val="%1.%2.%3.%4.%5.%6."/>
      <w:lvlJc w:val="left"/>
    </w:lvl>
    <w:lvl w:ilvl="6">
      <w:start w:val="1"/>
      <w:numFmt w:val="decimal"/>
      <w:lvlText w:val="%1.%2.%3.%4.%5.%6.%7."/>
      <w:lvlJc w:val="left"/>
    </w:lvl>
    <w:lvl w:ilvl="7">
      <w:start w:val="1"/>
      <w:numFmt w:val="decimal"/>
      <w:lvlText w:val="%1.%2.%3.%4.%5.%6.%7.%8."/>
      <w:lvlJc w:val="left"/>
    </w:lvl>
    <w:lvl w:ilvl="8">
      <w:start w:val="1"/>
      <w:numFmt w:val="decimal"/>
      <w:lvlText w:val="%1.%2.%3.%4.%5.%6.%7.%8.%9."/>
      <w:lvlJc w:val="left"/>
    </w:lvl>
  </w:abstractNum>
  <w:abstractNum w:abstractNumId="55" w15:restartNumberingAfterBreak="0">
    <w:nsid w:val="7D5D2934"/>
    <w:multiLevelType w:val="multilevel"/>
    <w:tmpl w:val="D4263FA0"/>
    <w:lvl w:ilvl="0">
      <w:start w:val="1"/>
      <w:numFmt w:val="decimal"/>
      <w:lvlText w:val="%1)"/>
      <w:lvlJc w:val="left"/>
      <w:pPr>
        <w:ind w:left="100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7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2">
      <w:start w:val="1"/>
      <w:numFmt w:val="decimal"/>
      <w:lvlText w:val="%3)"/>
      <w:lvlJc w:val="left"/>
      <w:pPr>
        <w:ind w:left="1457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3">
      <w:start w:val="7"/>
      <w:numFmt w:val="decimal"/>
      <w:lvlText w:val="%4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2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2"/>
        <w:szCs w:val="20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ascii="Times New Roman" w:eastAsia="Times New Roman" w:hAnsi="Times New Roman" w:cs="Times New Roman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lvl>
  </w:abstractNum>
  <w:abstractNum w:abstractNumId="56" w15:restartNumberingAfterBreak="0">
    <w:nsid w:val="7F72072D"/>
    <w:multiLevelType w:val="hybridMultilevel"/>
    <w:tmpl w:val="F42AA156"/>
    <w:name w:val="WW8Num92"/>
    <w:lvl w:ilvl="0" w:tplc="2662D2C4">
      <w:start w:val="1"/>
      <w:numFmt w:val="decimal"/>
      <w:lvlText w:val="%1."/>
      <w:lvlJc w:val="left"/>
      <w:pPr>
        <w:ind w:left="108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211724402">
    <w:abstractNumId w:val="0"/>
  </w:num>
  <w:num w:numId="2" w16cid:durableId="1241598700">
    <w:abstractNumId w:val="33"/>
  </w:num>
  <w:num w:numId="3" w16cid:durableId="234899221">
    <w:abstractNumId w:val="46"/>
  </w:num>
  <w:num w:numId="4" w16cid:durableId="1962766406">
    <w:abstractNumId w:val="19"/>
  </w:num>
  <w:num w:numId="5" w16cid:durableId="1865437259">
    <w:abstractNumId w:val="16"/>
  </w:num>
  <w:num w:numId="6" w16cid:durableId="1498881157">
    <w:abstractNumId w:val="17"/>
  </w:num>
  <w:num w:numId="7" w16cid:durableId="545265946">
    <w:abstractNumId w:val="38"/>
  </w:num>
  <w:num w:numId="8" w16cid:durableId="2003771247">
    <w:abstractNumId w:val="50"/>
  </w:num>
  <w:num w:numId="9" w16cid:durableId="73866263">
    <w:abstractNumId w:val="52"/>
  </w:num>
  <w:num w:numId="10" w16cid:durableId="1159610707">
    <w:abstractNumId w:val="34"/>
  </w:num>
  <w:num w:numId="11" w16cid:durableId="347365546">
    <w:abstractNumId w:val="27"/>
  </w:num>
  <w:num w:numId="12" w16cid:durableId="1980115190">
    <w:abstractNumId w:val="29"/>
  </w:num>
  <w:num w:numId="13" w16cid:durableId="1099058827">
    <w:abstractNumId w:val="40"/>
  </w:num>
  <w:num w:numId="14" w16cid:durableId="534853192">
    <w:abstractNumId w:val="35"/>
  </w:num>
  <w:num w:numId="15" w16cid:durableId="1143617223">
    <w:abstractNumId w:val="43"/>
  </w:num>
  <w:num w:numId="16" w16cid:durableId="2003776995">
    <w:abstractNumId w:val="2"/>
  </w:num>
  <w:num w:numId="17" w16cid:durableId="977221390">
    <w:abstractNumId w:val="3"/>
  </w:num>
  <w:num w:numId="18" w16cid:durableId="1966542322">
    <w:abstractNumId w:val="24"/>
  </w:num>
  <w:num w:numId="19" w16cid:durableId="458956760">
    <w:abstractNumId w:val="49"/>
  </w:num>
  <w:num w:numId="20" w16cid:durableId="206798004">
    <w:abstractNumId w:val="20"/>
  </w:num>
  <w:num w:numId="21" w16cid:durableId="1726415366">
    <w:abstractNumId w:val="45"/>
  </w:num>
  <w:num w:numId="22" w16cid:durableId="1715737101">
    <w:abstractNumId w:val="44"/>
  </w:num>
  <w:num w:numId="23" w16cid:durableId="1833527246">
    <w:abstractNumId w:val="53"/>
  </w:num>
  <w:num w:numId="24" w16cid:durableId="1660188316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7037180">
    <w:abstractNumId w:val="54"/>
  </w:num>
  <w:num w:numId="26" w16cid:durableId="1359894216">
    <w:abstractNumId w:val="10"/>
  </w:num>
  <w:num w:numId="27" w16cid:durableId="888564928">
    <w:abstractNumId w:val="47"/>
  </w:num>
  <w:num w:numId="28" w16cid:durableId="1100370964">
    <w:abstractNumId w:val="37"/>
  </w:num>
  <w:num w:numId="29" w16cid:durableId="1461876263">
    <w:abstractNumId w:val="51"/>
  </w:num>
  <w:num w:numId="30" w16cid:durableId="1240753546">
    <w:abstractNumId w:val="14"/>
  </w:num>
  <w:num w:numId="31" w16cid:durableId="804199770">
    <w:abstractNumId w:val="42"/>
  </w:num>
  <w:num w:numId="32" w16cid:durableId="1570774024">
    <w:abstractNumId w:val="55"/>
  </w:num>
  <w:num w:numId="33" w16cid:durableId="1326280894">
    <w:abstractNumId w:val="32"/>
  </w:num>
  <w:num w:numId="34" w16cid:durableId="943996442">
    <w:abstractNumId w:val="18"/>
  </w:num>
  <w:num w:numId="35" w16cid:durableId="771359174">
    <w:abstractNumId w:val="31"/>
  </w:num>
  <w:num w:numId="36" w16cid:durableId="1476944516">
    <w:abstractNumId w:val="26"/>
  </w:num>
  <w:num w:numId="37" w16cid:durableId="735318712">
    <w:abstractNumId w:val="13"/>
  </w:num>
  <w:num w:numId="38" w16cid:durableId="1603340138">
    <w:abstractNumId w:val="23"/>
  </w:num>
  <w:num w:numId="39" w16cid:durableId="590748252">
    <w:abstractNumId w:val="39"/>
  </w:num>
  <w:num w:numId="40" w16cid:durableId="1084883476">
    <w:abstractNumId w:val="21"/>
  </w:num>
  <w:num w:numId="41" w16cid:durableId="649601593">
    <w:abstractNumId w:val="25"/>
  </w:num>
  <w:num w:numId="42" w16cid:durableId="1380351942">
    <w:abstractNumId w:val="41"/>
  </w:num>
  <w:num w:numId="43" w16cid:durableId="1178231044">
    <w:abstractNumId w:val="15"/>
  </w:num>
  <w:num w:numId="44" w16cid:durableId="1141457059">
    <w:abstractNumId w:val="36"/>
  </w:num>
  <w:num w:numId="45" w16cid:durableId="992637471">
    <w:abstractNumId w:val="28"/>
  </w:num>
  <w:num w:numId="46" w16cid:durableId="344750265">
    <w:abstractNumId w:val="22"/>
  </w:num>
  <w:num w:numId="47" w16cid:durableId="1466313470">
    <w:abstractNumId w:val="30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FE5"/>
    <w:rsid w:val="00001BF0"/>
    <w:rsid w:val="00010025"/>
    <w:rsid w:val="00016EED"/>
    <w:rsid w:val="00034BA2"/>
    <w:rsid w:val="00036AD5"/>
    <w:rsid w:val="00044CF5"/>
    <w:rsid w:val="000541F2"/>
    <w:rsid w:val="000544DE"/>
    <w:rsid w:val="000550EF"/>
    <w:rsid w:val="00055515"/>
    <w:rsid w:val="00060C63"/>
    <w:rsid w:val="00067396"/>
    <w:rsid w:val="000674BB"/>
    <w:rsid w:val="00072D93"/>
    <w:rsid w:val="000766AB"/>
    <w:rsid w:val="000C2DDC"/>
    <w:rsid w:val="000D0B2F"/>
    <w:rsid w:val="000E2BD1"/>
    <w:rsid w:val="00102732"/>
    <w:rsid w:val="001056F2"/>
    <w:rsid w:val="0011318F"/>
    <w:rsid w:val="001178A5"/>
    <w:rsid w:val="001212ED"/>
    <w:rsid w:val="00124E8C"/>
    <w:rsid w:val="00133990"/>
    <w:rsid w:val="0013417B"/>
    <w:rsid w:val="00136899"/>
    <w:rsid w:val="001417D5"/>
    <w:rsid w:val="001437AC"/>
    <w:rsid w:val="001455C9"/>
    <w:rsid w:val="00150935"/>
    <w:rsid w:val="00167AD8"/>
    <w:rsid w:val="00175ABC"/>
    <w:rsid w:val="00191724"/>
    <w:rsid w:val="00192E74"/>
    <w:rsid w:val="001A6C7A"/>
    <w:rsid w:val="001B6CAF"/>
    <w:rsid w:val="001B6E8E"/>
    <w:rsid w:val="001C3096"/>
    <w:rsid w:val="001C4347"/>
    <w:rsid w:val="001D71D1"/>
    <w:rsid w:val="001E4AD6"/>
    <w:rsid w:val="001F0FE5"/>
    <w:rsid w:val="001F7D8D"/>
    <w:rsid w:val="00206D38"/>
    <w:rsid w:val="00226021"/>
    <w:rsid w:val="00227374"/>
    <w:rsid w:val="00232EDD"/>
    <w:rsid w:val="00233FEF"/>
    <w:rsid w:val="00247160"/>
    <w:rsid w:val="002520A8"/>
    <w:rsid w:val="00253C12"/>
    <w:rsid w:val="002722A5"/>
    <w:rsid w:val="002868A7"/>
    <w:rsid w:val="00286968"/>
    <w:rsid w:val="0029259A"/>
    <w:rsid w:val="00295E41"/>
    <w:rsid w:val="002965CF"/>
    <w:rsid w:val="002A04D3"/>
    <w:rsid w:val="002A21BD"/>
    <w:rsid w:val="002A52AD"/>
    <w:rsid w:val="002C70EF"/>
    <w:rsid w:val="002C71E8"/>
    <w:rsid w:val="002E0BF5"/>
    <w:rsid w:val="002E75C0"/>
    <w:rsid w:val="002F6D91"/>
    <w:rsid w:val="00317798"/>
    <w:rsid w:val="003219E8"/>
    <w:rsid w:val="003250DC"/>
    <w:rsid w:val="00326D48"/>
    <w:rsid w:val="00332A4C"/>
    <w:rsid w:val="003378B7"/>
    <w:rsid w:val="00340A54"/>
    <w:rsid w:val="003475EB"/>
    <w:rsid w:val="00357E61"/>
    <w:rsid w:val="0036182B"/>
    <w:rsid w:val="003654EA"/>
    <w:rsid w:val="00374655"/>
    <w:rsid w:val="00381704"/>
    <w:rsid w:val="003835FF"/>
    <w:rsid w:val="00384563"/>
    <w:rsid w:val="0039414B"/>
    <w:rsid w:val="00396513"/>
    <w:rsid w:val="003C0252"/>
    <w:rsid w:val="003C1B00"/>
    <w:rsid w:val="003C64DB"/>
    <w:rsid w:val="003D04C8"/>
    <w:rsid w:val="003D15A7"/>
    <w:rsid w:val="003D50EA"/>
    <w:rsid w:val="003E0A35"/>
    <w:rsid w:val="003E6D79"/>
    <w:rsid w:val="003F617B"/>
    <w:rsid w:val="00403AC3"/>
    <w:rsid w:val="00405347"/>
    <w:rsid w:val="00406044"/>
    <w:rsid w:val="0040761C"/>
    <w:rsid w:val="00433B88"/>
    <w:rsid w:val="004453B9"/>
    <w:rsid w:val="00455BE0"/>
    <w:rsid w:val="00457E5E"/>
    <w:rsid w:val="0047159F"/>
    <w:rsid w:val="00473C51"/>
    <w:rsid w:val="0048670C"/>
    <w:rsid w:val="004902EE"/>
    <w:rsid w:val="004A0276"/>
    <w:rsid w:val="004A1C74"/>
    <w:rsid w:val="004B341A"/>
    <w:rsid w:val="004B607E"/>
    <w:rsid w:val="004C08C4"/>
    <w:rsid w:val="004C2952"/>
    <w:rsid w:val="004C2B64"/>
    <w:rsid w:val="004C5038"/>
    <w:rsid w:val="004C698C"/>
    <w:rsid w:val="004D0373"/>
    <w:rsid w:val="004D10EE"/>
    <w:rsid w:val="004E1E54"/>
    <w:rsid w:val="004E4833"/>
    <w:rsid w:val="004F572D"/>
    <w:rsid w:val="00541714"/>
    <w:rsid w:val="00545F0D"/>
    <w:rsid w:val="005502CA"/>
    <w:rsid w:val="00551C3C"/>
    <w:rsid w:val="00551D39"/>
    <w:rsid w:val="00555B81"/>
    <w:rsid w:val="00560423"/>
    <w:rsid w:val="005673CF"/>
    <w:rsid w:val="00567EBD"/>
    <w:rsid w:val="00583C4C"/>
    <w:rsid w:val="00584735"/>
    <w:rsid w:val="005930C1"/>
    <w:rsid w:val="00594EF7"/>
    <w:rsid w:val="005B215C"/>
    <w:rsid w:val="005C4B4D"/>
    <w:rsid w:val="005C5594"/>
    <w:rsid w:val="005D77EF"/>
    <w:rsid w:val="005E0DA8"/>
    <w:rsid w:val="005E5DFA"/>
    <w:rsid w:val="00636DFE"/>
    <w:rsid w:val="00641498"/>
    <w:rsid w:val="00642BFD"/>
    <w:rsid w:val="006811BA"/>
    <w:rsid w:val="00684247"/>
    <w:rsid w:val="006853AE"/>
    <w:rsid w:val="006966C9"/>
    <w:rsid w:val="006C3D1A"/>
    <w:rsid w:val="006E241B"/>
    <w:rsid w:val="00701628"/>
    <w:rsid w:val="00712202"/>
    <w:rsid w:val="00712FB2"/>
    <w:rsid w:val="007157D8"/>
    <w:rsid w:val="00715850"/>
    <w:rsid w:val="00761AA9"/>
    <w:rsid w:val="00765270"/>
    <w:rsid w:val="007653A7"/>
    <w:rsid w:val="0076557A"/>
    <w:rsid w:val="00772D23"/>
    <w:rsid w:val="00780C36"/>
    <w:rsid w:val="00783D77"/>
    <w:rsid w:val="00790421"/>
    <w:rsid w:val="007A743E"/>
    <w:rsid w:val="007B3C8F"/>
    <w:rsid w:val="007C0C7D"/>
    <w:rsid w:val="007C21CC"/>
    <w:rsid w:val="007D7545"/>
    <w:rsid w:val="007F1C89"/>
    <w:rsid w:val="007F658A"/>
    <w:rsid w:val="007F7641"/>
    <w:rsid w:val="00803B78"/>
    <w:rsid w:val="00805191"/>
    <w:rsid w:val="008236C2"/>
    <w:rsid w:val="0083120E"/>
    <w:rsid w:val="008377D9"/>
    <w:rsid w:val="008413F2"/>
    <w:rsid w:val="00850B28"/>
    <w:rsid w:val="00850F96"/>
    <w:rsid w:val="00853FC2"/>
    <w:rsid w:val="0087324E"/>
    <w:rsid w:val="00882AED"/>
    <w:rsid w:val="00892D39"/>
    <w:rsid w:val="00893385"/>
    <w:rsid w:val="008B63E9"/>
    <w:rsid w:val="008D0DDE"/>
    <w:rsid w:val="008D693A"/>
    <w:rsid w:val="008F5B81"/>
    <w:rsid w:val="008F6F7E"/>
    <w:rsid w:val="00917DDC"/>
    <w:rsid w:val="00927BBD"/>
    <w:rsid w:val="00937B45"/>
    <w:rsid w:val="00950EF0"/>
    <w:rsid w:val="00963B2B"/>
    <w:rsid w:val="009A22D8"/>
    <w:rsid w:val="009A5CCC"/>
    <w:rsid w:val="009B0557"/>
    <w:rsid w:val="009B18E7"/>
    <w:rsid w:val="009B7D9A"/>
    <w:rsid w:val="009D2B31"/>
    <w:rsid w:val="009D52EE"/>
    <w:rsid w:val="009D7CC8"/>
    <w:rsid w:val="009E2E88"/>
    <w:rsid w:val="009F2B30"/>
    <w:rsid w:val="00A02BB1"/>
    <w:rsid w:val="00A07779"/>
    <w:rsid w:val="00A2462A"/>
    <w:rsid w:val="00A35271"/>
    <w:rsid w:val="00A52BC5"/>
    <w:rsid w:val="00A56927"/>
    <w:rsid w:val="00A63308"/>
    <w:rsid w:val="00A7085C"/>
    <w:rsid w:val="00A7459A"/>
    <w:rsid w:val="00A942C6"/>
    <w:rsid w:val="00AA382C"/>
    <w:rsid w:val="00AB4B11"/>
    <w:rsid w:val="00AC4F39"/>
    <w:rsid w:val="00AD5838"/>
    <w:rsid w:val="00AD78BC"/>
    <w:rsid w:val="00AE2762"/>
    <w:rsid w:val="00AE4331"/>
    <w:rsid w:val="00AE54E3"/>
    <w:rsid w:val="00AE5548"/>
    <w:rsid w:val="00AE61C6"/>
    <w:rsid w:val="00AE64F0"/>
    <w:rsid w:val="00AE66C5"/>
    <w:rsid w:val="00AF03EC"/>
    <w:rsid w:val="00AF1F0C"/>
    <w:rsid w:val="00AF5AD3"/>
    <w:rsid w:val="00B05B7A"/>
    <w:rsid w:val="00B065CE"/>
    <w:rsid w:val="00B1060A"/>
    <w:rsid w:val="00B12C0A"/>
    <w:rsid w:val="00B134C0"/>
    <w:rsid w:val="00B16687"/>
    <w:rsid w:val="00B16B38"/>
    <w:rsid w:val="00B2171C"/>
    <w:rsid w:val="00B32217"/>
    <w:rsid w:val="00B46093"/>
    <w:rsid w:val="00B7141B"/>
    <w:rsid w:val="00B7262D"/>
    <w:rsid w:val="00B73664"/>
    <w:rsid w:val="00BA6919"/>
    <w:rsid w:val="00BA70FF"/>
    <w:rsid w:val="00BB28AC"/>
    <w:rsid w:val="00BC184F"/>
    <w:rsid w:val="00BC7672"/>
    <w:rsid w:val="00BD2FB8"/>
    <w:rsid w:val="00BF7778"/>
    <w:rsid w:val="00C113E0"/>
    <w:rsid w:val="00C32A66"/>
    <w:rsid w:val="00C46A7C"/>
    <w:rsid w:val="00C55BC7"/>
    <w:rsid w:val="00C6398B"/>
    <w:rsid w:val="00C647F3"/>
    <w:rsid w:val="00C75610"/>
    <w:rsid w:val="00C76E16"/>
    <w:rsid w:val="00C81D07"/>
    <w:rsid w:val="00C838E3"/>
    <w:rsid w:val="00C91E40"/>
    <w:rsid w:val="00C94ADE"/>
    <w:rsid w:val="00CA3BD6"/>
    <w:rsid w:val="00CA52E1"/>
    <w:rsid w:val="00CA7753"/>
    <w:rsid w:val="00CB1586"/>
    <w:rsid w:val="00CC2D57"/>
    <w:rsid w:val="00CD0A12"/>
    <w:rsid w:val="00CE3428"/>
    <w:rsid w:val="00CF01AE"/>
    <w:rsid w:val="00D06B67"/>
    <w:rsid w:val="00D13E4A"/>
    <w:rsid w:val="00D27B9A"/>
    <w:rsid w:val="00D36E52"/>
    <w:rsid w:val="00D644AA"/>
    <w:rsid w:val="00D66923"/>
    <w:rsid w:val="00D76701"/>
    <w:rsid w:val="00D8346F"/>
    <w:rsid w:val="00DA1A6B"/>
    <w:rsid w:val="00DA3F7F"/>
    <w:rsid w:val="00DA4EC0"/>
    <w:rsid w:val="00DA6C77"/>
    <w:rsid w:val="00DC11D1"/>
    <w:rsid w:val="00DC6F44"/>
    <w:rsid w:val="00DE03CD"/>
    <w:rsid w:val="00DF5A3E"/>
    <w:rsid w:val="00E11D32"/>
    <w:rsid w:val="00E15F23"/>
    <w:rsid w:val="00E24138"/>
    <w:rsid w:val="00E279DA"/>
    <w:rsid w:val="00E31F5C"/>
    <w:rsid w:val="00E52901"/>
    <w:rsid w:val="00E561A4"/>
    <w:rsid w:val="00E561E9"/>
    <w:rsid w:val="00E57B25"/>
    <w:rsid w:val="00E718DD"/>
    <w:rsid w:val="00E80E1E"/>
    <w:rsid w:val="00E8740B"/>
    <w:rsid w:val="00E9209D"/>
    <w:rsid w:val="00E9404A"/>
    <w:rsid w:val="00EA2A78"/>
    <w:rsid w:val="00EA36DE"/>
    <w:rsid w:val="00EB3F5F"/>
    <w:rsid w:val="00ED6161"/>
    <w:rsid w:val="00ED69A9"/>
    <w:rsid w:val="00F022A8"/>
    <w:rsid w:val="00F02503"/>
    <w:rsid w:val="00F055FC"/>
    <w:rsid w:val="00F05827"/>
    <w:rsid w:val="00F07516"/>
    <w:rsid w:val="00F077B7"/>
    <w:rsid w:val="00F07D6F"/>
    <w:rsid w:val="00F1500B"/>
    <w:rsid w:val="00F15AFB"/>
    <w:rsid w:val="00F2155E"/>
    <w:rsid w:val="00F35E9F"/>
    <w:rsid w:val="00F36A66"/>
    <w:rsid w:val="00F50672"/>
    <w:rsid w:val="00F6113D"/>
    <w:rsid w:val="00F611D7"/>
    <w:rsid w:val="00F70AA8"/>
    <w:rsid w:val="00F72F99"/>
    <w:rsid w:val="00F73B60"/>
    <w:rsid w:val="00F83915"/>
    <w:rsid w:val="00F85C12"/>
    <w:rsid w:val="00F93C98"/>
    <w:rsid w:val="00FA4196"/>
    <w:rsid w:val="00FC2219"/>
    <w:rsid w:val="00FC7396"/>
    <w:rsid w:val="00FC791E"/>
    <w:rsid w:val="00FD7F58"/>
    <w:rsid w:val="00FE031B"/>
    <w:rsid w:val="00FE4DC4"/>
    <w:rsid w:val="00FF2DD5"/>
    <w:rsid w:val="00FF6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7A2479"/>
  <w15:docId w15:val="{8476AFA4-6EBD-4865-9863-FA80FBFA9A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5548"/>
    <w:pPr>
      <w:suppressAutoHyphens/>
    </w:pPr>
    <w:rPr>
      <w:rFonts w:ascii="Times New Roman" w:eastAsia="Times New Roman" w:hAnsi="Times New Roman" w:cs="Calibri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F50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1F0FE5"/>
    <w:pPr>
      <w:keepNext/>
      <w:jc w:val="both"/>
      <w:outlineLvl w:val="1"/>
    </w:pPr>
    <w:rPr>
      <w:b/>
    </w:rPr>
  </w:style>
  <w:style w:type="paragraph" w:styleId="Nagwek3">
    <w:name w:val="heading 3"/>
    <w:basedOn w:val="Normalny"/>
    <w:next w:val="Normalny"/>
    <w:link w:val="Nagwek3Znak"/>
    <w:qFormat/>
    <w:rsid w:val="001F0FE5"/>
    <w:pPr>
      <w:keepNext/>
      <w:ind w:left="708"/>
      <w:jc w:val="both"/>
      <w:outlineLvl w:val="2"/>
    </w:pPr>
    <w:rPr>
      <w:i/>
    </w:rPr>
  </w:style>
  <w:style w:type="paragraph" w:styleId="Nagwek4">
    <w:name w:val="heading 4"/>
    <w:basedOn w:val="Normalny"/>
    <w:next w:val="Normalny"/>
    <w:link w:val="Nagwek4Znak"/>
    <w:qFormat/>
    <w:rsid w:val="001F0FE5"/>
    <w:pPr>
      <w:keepNext/>
      <w:jc w:val="both"/>
      <w:outlineLvl w:val="3"/>
    </w:pPr>
    <w:rPr>
      <w:b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8346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qFormat/>
    <w:rsid w:val="001F0FE5"/>
    <w:pPr>
      <w:keepNext/>
      <w:jc w:val="both"/>
      <w:outlineLvl w:val="5"/>
    </w:pPr>
    <w:rPr>
      <w:rFonts w:ascii="Arial" w:hAnsi="Arial" w:cs="Arial"/>
      <w:b/>
      <w:color w:val="000000"/>
      <w:shd w:val="clear" w:color="auto" w:fill="FFFFFF"/>
    </w:rPr>
  </w:style>
  <w:style w:type="paragraph" w:styleId="Nagwek7">
    <w:name w:val="heading 7"/>
    <w:basedOn w:val="Normalny"/>
    <w:next w:val="Normalny"/>
    <w:link w:val="Nagwek7Znak"/>
    <w:qFormat/>
    <w:rsid w:val="001F0FE5"/>
    <w:pPr>
      <w:keepNext/>
      <w:autoSpaceDE w:val="0"/>
      <w:jc w:val="both"/>
      <w:outlineLvl w:val="6"/>
    </w:pPr>
    <w:rPr>
      <w:b/>
      <w:color w:val="000000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basedOn w:val="Normalny"/>
    <w:uiPriority w:val="1"/>
    <w:qFormat/>
    <w:rsid w:val="00CD0A12"/>
  </w:style>
  <w:style w:type="character" w:customStyle="1" w:styleId="Nagwek2Znak">
    <w:name w:val="Nagłówek 2 Znak"/>
    <w:basedOn w:val="Domylnaczcionkaakapitu"/>
    <w:link w:val="Nagwek2"/>
    <w:rsid w:val="001F0FE5"/>
    <w:rPr>
      <w:rFonts w:ascii="Times New Roman" w:eastAsia="Lucida Sans Unicode" w:hAnsi="Times New Roman" w:cs="Times New Roman"/>
      <w:b/>
      <w:kern w:val="1"/>
      <w:sz w:val="24"/>
      <w:szCs w:val="24"/>
      <w:lang w:eastAsia="zh-CN"/>
    </w:rPr>
  </w:style>
  <w:style w:type="character" w:customStyle="1" w:styleId="Nagwek3Znak">
    <w:name w:val="Nagłówek 3 Znak"/>
    <w:basedOn w:val="Domylnaczcionkaakapitu"/>
    <w:link w:val="Nagwek3"/>
    <w:rsid w:val="001F0FE5"/>
    <w:rPr>
      <w:rFonts w:ascii="Times New Roman" w:eastAsia="Lucida Sans Unicode" w:hAnsi="Times New Roman" w:cs="Times New Roman"/>
      <w:i/>
      <w:kern w:val="1"/>
      <w:sz w:val="24"/>
      <w:szCs w:val="24"/>
      <w:lang w:eastAsia="zh-CN"/>
    </w:rPr>
  </w:style>
  <w:style w:type="character" w:customStyle="1" w:styleId="Nagwek4Znak">
    <w:name w:val="Nagłówek 4 Znak"/>
    <w:basedOn w:val="Domylnaczcionkaakapitu"/>
    <w:link w:val="Nagwek4"/>
    <w:rsid w:val="001F0FE5"/>
    <w:rPr>
      <w:rFonts w:ascii="Times New Roman" w:eastAsia="Lucida Sans Unicode" w:hAnsi="Times New Roman" w:cs="Times New Roman"/>
      <w:b/>
      <w:kern w:val="1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F0FE5"/>
    <w:rPr>
      <w:rFonts w:ascii="Arial" w:eastAsia="Lucida Sans Unicode" w:hAnsi="Arial" w:cs="Arial"/>
      <w:b/>
      <w:color w:val="000000"/>
      <w:kern w:val="1"/>
      <w:sz w:val="24"/>
      <w:szCs w:val="24"/>
      <w:lang w:eastAsia="zh-CN"/>
    </w:rPr>
  </w:style>
  <w:style w:type="character" w:customStyle="1" w:styleId="Nagwek7Znak">
    <w:name w:val="Nagłówek 7 Znak"/>
    <w:basedOn w:val="Domylnaczcionkaakapitu"/>
    <w:link w:val="Nagwek7"/>
    <w:rsid w:val="001F0FE5"/>
    <w:rPr>
      <w:rFonts w:ascii="Times New Roman" w:eastAsia="Lucida Sans Unicode" w:hAnsi="Times New Roman" w:cs="Times New Roman"/>
      <w:b/>
      <w:color w:val="000000"/>
      <w:kern w:val="1"/>
      <w:szCs w:val="24"/>
      <w:u w:val="single"/>
      <w:lang w:eastAsia="zh-CN"/>
    </w:rPr>
  </w:style>
  <w:style w:type="character" w:customStyle="1" w:styleId="WW8Num1z0">
    <w:name w:val="WW8Num1z0"/>
    <w:rsid w:val="001F0FE5"/>
    <w:rPr>
      <w:rFonts w:ascii="Symbol" w:hAnsi="Symbol" w:cs="Lucida Sans Unicode"/>
      <w:sz w:val="18"/>
      <w:szCs w:val="18"/>
    </w:rPr>
  </w:style>
  <w:style w:type="character" w:customStyle="1" w:styleId="WW8Num2z0">
    <w:name w:val="WW8Num2z0"/>
    <w:rsid w:val="001F0FE5"/>
    <w:rPr>
      <w:rFonts w:ascii="Symbol" w:hAnsi="Symbol" w:cs="Lucida Sans Unicode"/>
      <w:sz w:val="18"/>
      <w:szCs w:val="18"/>
    </w:rPr>
  </w:style>
  <w:style w:type="character" w:customStyle="1" w:styleId="WW8Num3z0">
    <w:name w:val="WW8Num3z0"/>
    <w:rsid w:val="001F0FE5"/>
    <w:rPr>
      <w:rFonts w:ascii="Symbol" w:hAnsi="Symbol" w:cs="Lucida Sans Unicode"/>
      <w:sz w:val="18"/>
      <w:szCs w:val="18"/>
    </w:rPr>
  </w:style>
  <w:style w:type="character" w:customStyle="1" w:styleId="WW8Num4z0">
    <w:name w:val="WW8Num4z0"/>
    <w:rsid w:val="001F0FE5"/>
    <w:rPr>
      <w:rFonts w:ascii="Symbol" w:hAnsi="Symbol" w:cs="Lucida Sans Unicode"/>
      <w:sz w:val="18"/>
      <w:szCs w:val="18"/>
    </w:rPr>
  </w:style>
  <w:style w:type="character" w:customStyle="1" w:styleId="WW8Num5z0">
    <w:name w:val="WW8Num5z0"/>
    <w:rsid w:val="001F0FE5"/>
    <w:rPr>
      <w:rFonts w:ascii="Symbol" w:hAnsi="Symbol" w:cs="Lucida Sans Unicode"/>
      <w:sz w:val="18"/>
      <w:szCs w:val="18"/>
    </w:rPr>
  </w:style>
  <w:style w:type="character" w:customStyle="1" w:styleId="WW8Num6z0">
    <w:name w:val="WW8Num6z0"/>
    <w:rsid w:val="001F0FE5"/>
    <w:rPr>
      <w:rFonts w:ascii="Symbol" w:hAnsi="Symbol" w:cs="Lucida Sans Unicode"/>
      <w:b/>
      <w:sz w:val="18"/>
      <w:szCs w:val="18"/>
    </w:rPr>
  </w:style>
  <w:style w:type="character" w:customStyle="1" w:styleId="WW8Num7z0">
    <w:name w:val="WW8Num7z0"/>
    <w:rsid w:val="001F0FE5"/>
    <w:rPr>
      <w:rFonts w:ascii="Symbol" w:hAnsi="Symbol" w:cs="Lucida Sans Unicode"/>
      <w:sz w:val="18"/>
      <w:szCs w:val="18"/>
    </w:rPr>
  </w:style>
  <w:style w:type="character" w:customStyle="1" w:styleId="WW8Num8z0">
    <w:name w:val="WW8Num8z0"/>
    <w:rsid w:val="001F0FE5"/>
    <w:rPr>
      <w:rFonts w:ascii="Symbol" w:hAnsi="Symbol" w:cs="Lucida Sans Unicode"/>
      <w:sz w:val="18"/>
      <w:szCs w:val="18"/>
    </w:rPr>
  </w:style>
  <w:style w:type="character" w:customStyle="1" w:styleId="WW8Num19z0">
    <w:name w:val="WW8Num19z0"/>
    <w:rsid w:val="001F0FE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21z0">
    <w:name w:val="WW8Num21z0"/>
    <w:rsid w:val="001F0FE5"/>
    <w:rPr>
      <w:rFonts w:ascii="Symbol" w:hAnsi="Symbol" w:cs="Symbol"/>
    </w:rPr>
  </w:style>
  <w:style w:type="character" w:customStyle="1" w:styleId="WW8Num22z0">
    <w:name w:val="WW8Num22z0"/>
    <w:rsid w:val="001F0FE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WW8Num24z0">
    <w:name w:val="WW8Num24z0"/>
    <w:rsid w:val="001F0FE5"/>
    <w:rPr>
      <w:rFonts w:ascii="Symbol" w:hAnsi="Symbol" w:cs="Symbol"/>
    </w:rPr>
  </w:style>
  <w:style w:type="character" w:customStyle="1" w:styleId="WW8Num24z1">
    <w:name w:val="WW8Num24z1"/>
    <w:rsid w:val="001F0FE5"/>
    <w:rPr>
      <w:rFonts w:ascii="Courier New" w:hAnsi="Courier New" w:cs="Courier New"/>
    </w:rPr>
  </w:style>
  <w:style w:type="character" w:customStyle="1" w:styleId="WW8Num24z2">
    <w:name w:val="WW8Num24z2"/>
    <w:rsid w:val="001F0FE5"/>
    <w:rPr>
      <w:rFonts w:ascii="Wingdings" w:hAnsi="Wingdings" w:cs="Wingdings"/>
    </w:rPr>
  </w:style>
  <w:style w:type="character" w:customStyle="1" w:styleId="WW8Num27z0">
    <w:name w:val="WW8Num27z0"/>
    <w:rsid w:val="001F0FE5"/>
    <w:rPr>
      <w:rFonts w:ascii="Arial" w:hAnsi="Arial" w:cs="Arial"/>
      <w:sz w:val="21"/>
      <w:szCs w:val="21"/>
    </w:rPr>
  </w:style>
  <w:style w:type="character" w:customStyle="1" w:styleId="WW8Num28z0">
    <w:name w:val="WW8Num28z0"/>
    <w:rsid w:val="001F0FE5"/>
    <w:rPr>
      <w:rFonts w:ascii="Times New Roman" w:hAnsi="Times New Roman" w:cs="Times New Roman"/>
      <w:b w:val="0"/>
      <w:i w:val="0"/>
      <w:strike w:val="0"/>
      <w:dstrike w:val="0"/>
      <w:sz w:val="22"/>
      <w:u w:val="none"/>
    </w:rPr>
  </w:style>
  <w:style w:type="character" w:customStyle="1" w:styleId="WW8Num31z0">
    <w:name w:val="WW8Num31z0"/>
    <w:rsid w:val="001F0FE5"/>
    <w:rPr>
      <w:rFonts w:ascii="Arial" w:hAnsi="Arial" w:cs="Arial"/>
      <w:sz w:val="21"/>
      <w:szCs w:val="21"/>
    </w:rPr>
  </w:style>
  <w:style w:type="character" w:customStyle="1" w:styleId="WW8Num36z0">
    <w:name w:val="WW8Num36z0"/>
    <w:rsid w:val="001F0FE5"/>
    <w:rPr>
      <w:rFonts w:ascii="Symbol" w:hAnsi="Symbol" w:cs="Symbol"/>
    </w:rPr>
  </w:style>
  <w:style w:type="character" w:customStyle="1" w:styleId="WW8Num36z1">
    <w:name w:val="WW8Num36z1"/>
    <w:rsid w:val="001F0FE5"/>
    <w:rPr>
      <w:rFonts w:ascii="Courier New" w:hAnsi="Courier New" w:cs="Courier New"/>
    </w:rPr>
  </w:style>
  <w:style w:type="character" w:customStyle="1" w:styleId="WW8Num36z2">
    <w:name w:val="WW8Num36z2"/>
    <w:rsid w:val="001F0FE5"/>
    <w:rPr>
      <w:rFonts w:ascii="Wingdings" w:hAnsi="Wingdings" w:cs="Wingdings"/>
    </w:rPr>
  </w:style>
  <w:style w:type="character" w:customStyle="1" w:styleId="WW8Num39z0">
    <w:name w:val="WW8Num39z0"/>
    <w:rsid w:val="001F0FE5"/>
    <w:rPr>
      <w:rFonts w:ascii="Times New Roman" w:hAnsi="Times New Roman" w:cs="Times New Roman"/>
      <w:b w:val="0"/>
      <w:i w:val="0"/>
      <w:sz w:val="22"/>
      <w:u w:val="none"/>
    </w:rPr>
  </w:style>
  <w:style w:type="character" w:customStyle="1" w:styleId="Domylnaczcionkaakapitu4">
    <w:name w:val="Domyślna czcionka akapitu4"/>
    <w:rsid w:val="001F0FE5"/>
  </w:style>
  <w:style w:type="character" w:customStyle="1" w:styleId="WW8Num2z1">
    <w:name w:val="WW8Num2z1"/>
    <w:rsid w:val="001F0FE5"/>
  </w:style>
  <w:style w:type="character" w:customStyle="1" w:styleId="WW8Num2z2">
    <w:name w:val="WW8Num2z2"/>
    <w:rsid w:val="001F0FE5"/>
  </w:style>
  <w:style w:type="character" w:customStyle="1" w:styleId="WW8Num2z3">
    <w:name w:val="WW8Num2z3"/>
    <w:rsid w:val="001F0FE5"/>
  </w:style>
  <w:style w:type="character" w:customStyle="1" w:styleId="WW8Num2z4">
    <w:name w:val="WW8Num2z4"/>
    <w:rsid w:val="001F0FE5"/>
  </w:style>
  <w:style w:type="character" w:customStyle="1" w:styleId="WW8Num2z5">
    <w:name w:val="WW8Num2z5"/>
    <w:rsid w:val="001F0FE5"/>
  </w:style>
  <w:style w:type="character" w:customStyle="1" w:styleId="WW8Num2z6">
    <w:name w:val="WW8Num2z6"/>
    <w:rsid w:val="001F0FE5"/>
  </w:style>
  <w:style w:type="character" w:customStyle="1" w:styleId="WW8Num2z7">
    <w:name w:val="WW8Num2z7"/>
    <w:rsid w:val="001F0FE5"/>
  </w:style>
  <w:style w:type="character" w:customStyle="1" w:styleId="WW8Num2z8">
    <w:name w:val="WW8Num2z8"/>
    <w:rsid w:val="001F0FE5"/>
  </w:style>
  <w:style w:type="character" w:customStyle="1" w:styleId="WW8Num3z1">
    <w:name w:val="WW8Num3z1"/>
    <w:rsid w:val="001F0FE5"/>
  </w:style>
  <w:style w:type="character" w:customStyle="1" w:styleId="WW8Num3z2">
    <w:name w:val="WW8Num3z2"/>
    <w:rsid w:val="001F0FE5"/>
  </w:style>
  <w:style w:type="character" w:customStyle="1" w:styleId="WW8Num3z3">
    <w:name w:val="WW8Num3z3"/>
    <w:rsid w:val="001F0FE5"/>
  </w:style>
  <w:style w:type="character" w:customStyle="1" w:styleId="WW8Num3z4">
    <w:name w:val="WW8Num3z4"/>
    <w:rsid w:val="001F0FE5"/>
  </w:style>
  <w:style w:type="character" w:customStyle="1" w:styleId="WW8Num3z5">
    <w:name w:val="WW8Num3z5"/>
    <w:rsid w:val="001F0FE5"/>
  </w:style>
  <w:style w:type="character" w:customStyle="1" w:styleId="WW8Num3z6">
    <w:name w:val="WW8Num3z6"/>
    <w:rsid w:val="001F0FE5"/>
  </w:style>
  <w:style w:type="character" w:customStyle="1" w:styleId="WW8Num3z7">
    <w:name w:val="WW8Num3z7"/>
    <w:rsid w:val="001F0FE5"/>
  </w:style>
  <w:style w:type="character" w:customStyle="1" w:styleId="WW8Num3z8">
    <w:name w:val="WW8Num3z8"/>
    <w:rsid w:val="001F0FE5"/>
  </w:style>
  <w:style w:type="character" w:customStyle="1" w:styleId="Domylnaczcionkaakapitu3">
    <w:name w:val="Domyślna czcionka akapitu3"/>
    <w:rsid w:val="001F0FE5"/>
  </w:style>
  <w:style w:type="character" w:customStyle="1" w:styleId="Absatz-Standardschriftart">
    <w:name w:val="Absatz-Standardschriftart"/>
    <w:rsid w:val="001F0FE5"/>
  </w:style>
  <w:style w:type="character" w:customStyle="1" w:styleId="WW-Absatz-Standardschriftart">
    <w:name w:val="WW-Absatz-Standardschriftart"/>
    <w:rsid w:val="001F0FE5"/>
  </w:style>
  <w:style w:type="character" w:customStyle="1" w:styleId="WW-Absatz-Standardschriftart1">
    <w:name w:val="WW-Absatz-Standardschriftart1"/>
    <w:rsid w:val="001F0FE5"/>
  </w:style>
  <w:style w:type="character" w:customStyle="1" w:styleId="WW-Absatz-Standardschriftart11">
    <w:name w:val="WW-Absatz-Standardschriftart11"/>
    <w:rsid w:val="001F0FE5"/>
  </w:style>
  <w:style w:type="character" w:customStyle="1" w:styleId="Domylnaczcionkaakapitu2">
    <w:name w:val="Domyślna czcionka akapitu2"/>
    <w:rsid w:val="001F0FE5"/>
  </w:style>
  <w:style w:type="character" w:customStyle="1" w:styleId="WW-Absatz-Standardschriftart111">
    <w:name w:val="WW-Absatz-Standardschriftart111"/>
    <w:rsid w:val="001F0FE5"/>
  </w:style>
  <w:style w:type="character" w:customStyle="1" w:styleId="WW-Absatz-Standardschriftart1111">
    <w:name w:val="WW-Absatz-Standardschriftart1111"/>
    <w:rsid w:val="001F0FE5"/>
  </w:style>
  <w:style w:type="character" w:customStyle="1" w:styleId="WW-Absatz-Standardschriftart11111">
    <w:name w:val="WW-Absatz-Standardschriftart11111"/>
    <w:rsid w:val="001F0FE5"/>
  </w:style>
  <w:style w:type="character" w:customStyle="1" w:styleId="WW-Absatz-Standardschriftart111111">
    <w:name w:val="WW-Absatz-Standardschriftart111111"/>
    <w:rsid w:val="001F0FE5"/>
  </w:style>
  <w:style w:type="character" w:customStyle="1" w:styleId="WW-Absatz-Standardschriftart1111111">
    <w:name w:val="WW-Absatz-Standardschriftart1111111"/>
    <w:rsid w:val="001F0FE5"/>
  </w:style>
  <w:style w:type="character" w:customStyle="1" w:styleId="WW-Absatz-Standardschriftart11111111">
    <w:name w:val="WW-Absatz-Standardschriftart11111111"/>
    <w:rsid w:val="001F0FE5"/>
  </w:style>
  <w:style w:type="character" w:customStyle="1" w:styleId="WW-Absatz-Standardschriftart111111111">
    <w:name w:val="WW-Absatz-Standardschriftart111111111"/>
    <w:rsid w:val="001F0FE5"/>
  </w:style>
  <w:style w:type="character" w:customStyle="1" w:styleId="WW-Absatz-Standardschriftart1111111111">
    <w:name w:val="WW-Absatz-Standardschriftart1111111111"/>
    <w:rsid w:val="001F0FE5"/>
  </w:style>
  <w:style w:type="character" w:customStyle="1" w:styleId="WW-Absatz-Standardschriftart11111111111">
    <w:name w:val="WW-Absatz-Standardschriftart11111111111"/>
    <w:rsid w:val="001F0FE5"/>
  </w:style>
  <w:style w:type="character" w:customStyle="1" w:styleId="WW-Absatz-Standardschriftart111111111111">
    <w:name w:val="WW-Absatz-Standardschriftart111111111111"/>
    <w:rsid w:val="001F0FE5"/>
  </w:style>
  <w:style w:type="character" w:customStyle="1" w:styleId="WW-Absatz-Standardschriftart1111111111111">
    <w:name w:val="WW-Absatz-Standardschriftart1111111111111"/>
    <w:rsid w:val="001F0FE5"/>
  </w:style>
  <w:style w:type="character" w:customStyle="1" w:styleId="WW-Absatz-Standardschriftart11111111111111">
    <w:name w:val="WW-Absatz-Standardschriftart11111111111111"/>
    <w:rsid w:val="001F0FE5"/>
  </w:style>
  <w:style w:type="character" w:customStyle="1" w:styleId="WW-Absatz-Standardschriftart111111111111111">
    <w:name w:val="WW-Absatz-Standardschriftart111111111111111"/>
    <w:rsid w:val="001F0FE5"/>
  </w:style>
  <w:style w:type="character" w:customStyle="1" w:styleId="WW-Absatz-Standardschriftart1111111111111111">
    <w:name w:val="WW-Absatz-Standardschriftart1111111111111111"/>
    <w:rsid w:val="001F0FE5"/>
  </w:style>
  <w:style w:type="character" w:customStyle="1" w:styleId="WW-Absatz-Standardschriftart11111111111111111">
    <w:name w:val="WW-Absatz-Standardschriftart11111111111111111"/>
    <w:rsid w:val="001F0FE5"/>
  </w:style>
  <w:style w:type="character" w:customStyle="1" w:styleId="WW-Absatz-Standardschriftart111111111111111111">
    <w:name w:val="WW-Absatz-Standardschriftart111111111111111111"/>
    <w:rsid w:val="001F0FE5"/>
  </w:style>
  <w:style w:type="character" w:customStyle="1" w:styleId="WW-Absatz-Standardschriftart1111111111111111111">
    <w:name w:val="WW-Absatz-Standardschriftart1111111111111111111"/>
    <w:rsid w:val="001F0FE5"/>
  </w:style>
  <w:style w:type="character" w:customStyle="1" w:styleId="WW-Absatz-Standardschriftart11111111111111111111">
    <w:name w:val="WW-Absatz-Standardschriftart11111111111111111111"/>
    <w:rsid w:val="001F0FE5"/>
  </w:style>
  <w:style w:type="character" w:customStyle="1" w:styleId="WW-Absatz-Standardschriftart111111111111111111111">
    <w:name w:val="WW-Absatz-Standardschriftart111111111111111111111"/>
    <w:rsid w:val="001F0FE5"/>
  </w:style>
  <w:style w:type="character" w:customStyle="1" w:styleId="WW-Absatz-Standardschriftart1111111111111111111111">
    <w:name w:val="WW-Absatz-Standardschriftart1111111111111111111111"/>
    <w:rsid w:val="001F0FE5"/>
  </w:style>
  <w:style w:type="character" w:customStyle="1" w:styleId="WW-Absatz-Standardschriftart11111111111111111111111">
    <w:name w:val="WW-Absatz-Standardschriftart11111111111111111111111"/>
    <w:rsid w:val="001F0FE5"/>
  </w:style>
  <w:style w:type="character" w:customStyle="1" w:styleId="WW-Absatz-Standardschriftart111111111111111111111111">
    <w:name w:val="WW-Absatz-Standardschriftart111111111111111111111111"/>
    <w:rsid w:val="001F0FE5"/>
  </w:style>
  <w:style w:type="character" w:customStyle="1" w:styleId="WW-Absatz-Standardschriftart1111111111111111111111111">
    <w:name w:val="WW-Absatz-Standardschriftart1111111111111111111111111"/>
    <w:rsid w:val="001F0FE5"/>
  </w:style>
  <w:style w:type="character" w:customStyle="1" w:styleId="WW-Absatz-Standardschriftart11111111111111111111111111">
    <w:name w:val="WW-Absatz-Standardschriftart11111111111111111111111111"/>
    <w:rsid w:val="001F0FE5"/>
  </w:style>
  <w:style w:type="character" w:customStyle="1" w:styleId="WW-Absatz-Standardschriftart111111111111111111111111111">
    <w:name w:val="WW-Absatz-Standardschriftart111111111111111111111111111"/>
    <w:rsid w:val="001F0FE5"/>
  </w:style>
  <w:style w:type="character" w:customStyle="1" w:styleId="WW-Absatz-Standardschriftart1111111111111111111111111111">
    <w:name w:val="WW-Absatz-Standardschriftart1111111111111111111111111111"/>
    <w:rsid w:val="001F0FE5"/>
  </w:style>
  <w:style w:type="character" w:customStyle="1" w:styleId="WW-Absatz-Standardschriftart11111111111111111111111111111">
    <w:name w:val="WW-Absatz-Standardschriftart11111111111111111111111111111"/>
    <w:rsid w:val="001F0FE5"/>
  </w:style>
  <w:style w:type="character" w:customStyle="1" w:styleId="WW-Absatz-Standardschriftart111111111111111111111111111111">
    <w:name w:val="WW-Absatz-Standardschriftart111111111111111111111111111111"/>
    <w:rsid w:val="001F0FE5"/>
  </w:style>
  <w:style w:type="character" w:customStyle="1" w:styleId="WW-Absatz-Standardschriftart1111111111111111111111111111111">
    <w:name w:val="WW-Absatz-Standardschriftart1111111111111111111111111111111"/>
    <w:rsid w:val="001F0FE5"/>
  </w:style>
  <w:style w:type="character" w:customStyle="1" w:styleId="WW-Absatz-Standardschriftart11111111111111111111111111111111">
    <w:name w:val="WW-Absatz-Standardschriftart11111111111111111111111111111111"/>
    <w:rsid w:val="001F0FE5"/>
  </w:style>
  <w:style w:type="character" w:customStyle="1" w:styleId="WW-Absatz-Standardschriftart111111111111111111111111111111111">
    <w:name w:val="WW-Absatz-Standardschriftart111111111111111111111111111111111"/>
    <w:rsid w:val="001F0FE5"/>
  </w:style>
  <w:style w:type="character" w:customStyle="1" w:styleId="WW-Absatz-Standardschriftart1111111111111111111111111111111111">
    <w:name w:val="WW-Absatz-Standardschriftart1111111111111111111111111111111111"/>
    <w:rsid w:val="001F0FE5"/>
  </w:style>
  <w:style w:type="character" w:customStyle="1" w:styleId="WW-Absatz-Standardschriftart11111111111111111111111111111111111">
    <w:name w:val="WW-Absatz-Standardschriftart11111111111111111111111111111111111"/>
    <w:rsid w:val="001F0FE5"/>
  </w:style>
  <w:style w:type="character" w:customStyle="1" w:styleId="WW-Absatz-Standardschriftart111111111111111111111111111111111111">
    <w:name w:val="WW-Absatz-Standardschriftart111111111111111111111111111111111111"/>
    <w:rsid w:val="001F0FE5"/>
  </w:style>
  <w:style w:type="character" w:customStyle="1" w:styleId="WW-Absatz-Standardschriftart1111111111111111111111111111111111111">
    <w:name w:val="WW-Absatz-Standardschriftart1111111111111111111111111111111111111"/>
    <w:rsid w:val="001F0FE5"/>
  </w:style>
  <w:style w:type="character" w:customStyle="1" w:styleId="WW-Absatz-Standardschriftart11111111111111111111111111111111111111">
    <w:name w:val="WW-Absatz-Standardschriftart11111111111111111111111111111111111111"/>
    <w:rsid w:val="001F0FE5"/>
  </w:style>
  <w:style w:type="character" w:customStyle="1" w:styleId="WW-Absatz-Standardschriftart111111111111111111111111111111111111111">
    <w:name w:val="WW-Absatz-Standardschriftart111111111111111111111111111111111111111"/>
    <w:rsid w:val="001F0FE5"/>
  </w:style>
  <w:style w:type="character" w:customStyle="1" w:styleId="WW-Absatz-Standardschriftart1111111111111111111111111111111111111111">
    <w:name w:val="WW-Absatz-Standardschriftart1111111111111111111111111111111111111111"/>
    <w:rsid w:val="001F0FE5"/>
  </w:style>
  <w:style w:type="character" w:customStyle="1" w:styleId="WW-Absatz-Standardschriftart11111111111111111111111111111111111111111">
    <w:name w:val="WW-Absatz-Standardschriftart11111111111111111111111111111111111111111"/>
    <w:rsid w:val="001F0FE5"/>
  </w:style>
  <w:style w:type="character" w:customStyle="1" w:styleId="WW-Absatz-Standardschriftart111111111111111111111111111111111111111111">
    <w:name w:val="WW-Absatz-Standardschriftart111111111111111111111111111111111111111111"/>
    <w:rsid w:val="001F0FE5"/>
  </w:style>
  <w:style w:type="character" w:customStyle="1" w:styleId="WW-Absatz-Standardschriftart1111111111111111111111111111111111111111111">
    <w:name w:val="WW-Absatz-Standardschriftart1111111111111111111111111111111111111111111"/>
    <w:rsid w:val="001F0FE5"/>
  </w:style>
  <w:style w:type="character" w:customStyle="1" w:styleId="WW-Absatz-Standardschriftart11111111111111111111111111111111111111111111">
    <w:name w:val="WW-Absatz-Standardschriftart11111111111111111111111111111111111111111111"/>
    <w:rsid w:val="001F0FE5"/>
  </w:style>
  <w:style w:type="character" w:customStyle="1" w:styleId="WW-Absatz-Standardschriftart111111111111111111111111111111111111111111111">
    <w:name w:val="WW-Absatz-Standardschriftart111111111111111111111111111111111111111111111"/>
    <w:rsid w:val="001F0FE5"/>
  </w:style>
  <w:style w:type="character" w:customStyle="1" w:styleId="WW-Absatz-Standardschriftart1111111111111111111111111111111111111111111111">
    <w:name w:val="WW-Absatz-Standardschriftart1111111111111111111111111111111111111111111111"/>
    <w:rsid w:val="001F0FE5"/>
  </w:style>
  <w:style w:type="character" w:customStyle="1" w:styleId="WW-Absatz-Standardschriftart11111111111111111111111111111111111111111111111">
    <w:name w:val="WW-Absatz-Standardschriftart11111111111111111111111111111111111111111111111"/>
    <w:rsid w:val="001F0FE5"/>
  </w:style>
  <w:style w:type="character" w:customStyle="1" w:styleId="WW-Absatz-Standardschriftart111111111111111111111111111111111111111111111111">
    <w:name w:val="WW-Absatz-Standardschriftart111111111111111111111111111111111111111111111111"/>
    <w:rsid w:val="001F0FE5"/>
  </w:style>
  <w:style w:type="character" w:customStyle="1" w:styleId="WW-Absatz-Standardschriftart1111111111111111111111111111111111111111111111111">
    <w:name w:val="WW-Absatz-Standardschriftart1111111111111111111111111111111111111111111111111"/>
    <w:rsid w:val="001F0FE5"/>
  </w:style>
  <w:style w:type="character" w:customStyle="1" w:styleId="WW-Absatz-Standardschriftart11111111111111111111111111111111111111111111111111">
    <w:name w:val="WW-Absatz-Standardschriftart11111111111111111111111111111111111111111111111111"/>
    <w:rsid w:val="001F0FE5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1F0FE5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1F0FE5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1F0FE5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1F0FE5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1F0FE5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1F0FE5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1F0FE5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1F0FE5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1F0FE5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1F0FE5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1F0FE5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1F0FE5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1F0FE5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1F0FE5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1F0FE5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1F0FE5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1F0FE5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1F0FE5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1F0FE5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1F0FE5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1F0FE5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1F0FE5"/>
  </w:style>
  <w:style w:type="character" w:customStyle="1" w:styleId="WW8Num5z1">
    <w:name w:val="WW8Num5z1"/>
    <w:rsid w:val="001F0FE5"/>
    <w:rPr>
      <w:rFonts w:ascii="Wingdings" w:hAnsi="Wingdings" w:cs="Lucida Sans Unicode"/>
      <w:sz w:val="18"/>
      <w:szCs w:val="18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1F0FE5"/>
  </w:style>
  <w:style w:type="character" w:customStyle="1" w:styleId="WW8Num9z0">
    <w:name w:val="WW8Num9z0"/>
    <w:rsid w:val="001F0FE5"/>
    <w:rPr>
      <w:rFonts w:ascii="Symbol" w:hAnsi="Symbol" w:cs="Lucida Sans Unicode"/>
      <w:sz w:val="18"/>
      <w:szCs w:val="18"/>
    </w:rPr>
  </w:style>
  <w:style w:type="character" w:customStyle="1" w:styleId="WW8Num13z0">
    <w:name w:val="WW8Num13z0"/>
    <w:rsid w:val="001F0FE5"/>
    <w:rPr>
      <w:rFonts w:ascii="Symbol" w:hAnsi="Symbol" w:cs="Lucida Sans Unicode"/>
      <w:sz w:val="18"/>
      <w:szCs w:val="18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1F0FE5"/>
  </w:style>
  <w:style w:type="character" w:customStyle="1" w:styleId="WW8Num6z1">
    <w:name w:val="WW8Num6z1"/>
    <w:rsid w:val="001F0FE5"/>
    <w:rPr>
      <w:rFonts w:ascii="OpenSymbol" w:hAnsi="OpenSymbol" w:cs="Lucida Sans Unicode"/>
      <w:sz w:val="18"/>
      <w:szCs w:val="18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1F0FE5"/>
  </w:style>
  <w:style w:type="character" w:customStyle="1" w:styleId="Domylnaczcionkaakapitu1">
    <w:name w:val="Domyślna czcionka akapitu1"/>
    <w:rsid w:val="001F0FE5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1F0FE5"/>
  </w:style>
  <w:style w:type="character" w:customStyle="1" w:styleId="WW-Domylnaczcionkaakapitu">
    <w:name w:val="WW-Domyślna czcionka akapitu"/>
    <w:rsid w:val="001F0FE5"/>
  </w:style>
  <w:style w:type="character" w:customStyle="1" w:styleId="dane1">
    <w:name w:val="dane1"/>
    <w:rsid w:val="001F0FE5"/>
    <w:rPr>
      <w:color w:val="0000CD"/>
    </w:rPr>
  </w:style>
  <w:style w:type="character" w:customStyle="1" w:styleId="Symbolewypunktowania">
    <w:name w:val="Symbole wypunktowania"/>
    <w:rsid w:val="001F0FE5"/>
    <w:rPr>
      <w:rFonts w:ascii="StarSymbol" w:eastAsia="StarSymbol" w:hAnsi="StarSymbol" w:cs="Lucida Sans Unicode"/>
      <w:sz w:val="18"/>
      <w:szCs w:val="18"/>
    </w:rPr>
  </w:style>
  <w:style w:type="character" w:customStyle="1" w:styleId="Znakinumeracji">
    <w:name w:val="Znaki numeracji"/>
    <w:rsid w:val="001F0FE5"/>
  </w:style>
  <w:style w:type="character" w:styleId="Hipercze">
    <w:name w:val="Hyperlink"/>
    <w:rsid w:val="001F0FE5"/>
    <w:rPr>
      <w:color w:val="0000FF"/>
      <w:u w:val="single"/>
    </w:rPr>
  </w:style>
  <w:style w:type="character" w:customStyle="1" w:styleId="symbol">
    <w:name w:val="symbol"/>
    <w:basedOn w:val="Domylnaczcionkaakapitu1"/>
    <w:rsid w:val="001F0FE5"/>
  </w:style>
  <w:style w:type="character" w:styleId="Pogrubienie">
    <w:name w:val="Strong"/>
    <w:qFormat/>
    <w:rsid w:val="001F0FE5"/>
    <w:rPr>
      <w:b/>
      <w:bCs/>
    </w:rPr>
  </w:style>
  <w:style w:type="character" w:customStyle="1" w:styleId="Znakiprzypiswdolnych">
    <w:name w:val="Znaki przypisów dolnych"/>
    <w:rsid w:val="001F0FE5"/>
    <w:rPr>
      <w:vertAlign w:val="superscript"/>
    </w:rPr>
  </w:style>
  <w:style w:type="character" w:customStyle="1" w:styleId="Odwoanieprzypisudolnego1">
    <w:name w:val="Odwołanie przypisu dolnego1"/>
    <w:rsid w:val="001F0FE5"/>
    <w:rPr>
      <w:vertAlign w:val="superscript"/>
    </w:rPr>
  </w:style>
  <w:style w:type="character" w:customStyle="1" w:styleId="WW8Num21z1">
    <w:name w:val="WW8Num21z1"/>
    <w:rsid w:val="001F0FE5"/>
    <w:rPr>
      <w:rFonts w:ascii="Courier New" w:hAnsi="Courier New" w:cs="Courier New"/>
    </w:rPr>
  </w:style>
  <w:style w:type="character" w:customStyle="1" w:styleId="WW8Num21z2">
    <w:name w:val="WW8Num21z2"/>
    <w:rsid w:val="001F0FE5"/>
    <w:rPr>
      <w:rFonts w:ascii="Wingdings" w:hAnsi="Wingdings" w:cs="Wingdings"/>
    </w:rPr>
  </w:style>
  <w:style w:type="character" w:customStyle="1" w:styleId="WW8Num44z0">
    <w:name w:val="WW8Num44z0"/>
    <w:rsid w:val="001F0FE5"/>
    <w:rPr>
      <w:rFonts w:ascii="Symbol" w:hAnsi="Symbol" w:cs="Symbol"/>
    </w:rPr>
  </w:style>
  <w:style w:type="character" w:customStyle="1" w:styleId="WW8Num44z1">
    <w:name w:val="WW8Num44z1"/>
    <w:rsid w:val="001F0FE5"/>
    <w:rPr>
      <w:rFonts w:ascii="Courier New" w:hAnsi="Courier New" w:cs="Courier New"/>
    </w:rPr>
  </w:style>
  <w:style w:type="character" w:customStyle="1" w:styleId="WW8Num44z2">
    <w:name w:val="WW8Num44z2"/>
    <w:rsid w:val="001F0FE5"/>
    <w:rPr>
      <w:rFonts w:ascii="Wingdings" w:hAnsi="Wingdings" w:cs="Wingdings"/>
    </w:rPr>
  </w:style>
  <w:style w:type="character" w:customStyle="1" w:styleId="WW8Num37z0">
    <w:name w:val="WW8Num37z0"/>
    <w:rsid w:val="001F0FE5"/>
    <w:rPr>
      <w:rFonts w:ascii="Symbol" w:hAnsi="Symbol" w:cs="Symbol"/>
    </w:rPr>
  </w:style>
  <w:style w:type="character" w:customStyle="1" w:styleId="WW8Num37z1">
    <w:name w:val="WW8Num37z1"/>
    <w:rsid w:val="001F0FE5"/>
    <w:rPr>
      <w:rFonts w:ascii="Courier New" w:hAnsi="Courier New" w:cs="Courier New"/>
    </w:rPr>
  </w:style>
  <w:style w:type="character" w:customStyle="1" w:styleId="WW8Num37z2">
    <w:name w:val="WW8Num37z2"/>
    <w:rsid w:val="001F0FE5"/>
    <w:rPr>
      <w:rFonts w:ascii="Wingdings" w:hAnsi="Wingdings" w:cs="Wingdings"/>
    </w:rPr>
  </w:style>
  <w:style w:type="character" w:customStyle="1" w:styleId="WW8Num40z0">
    <w:name w:val="WW8Num40z0"/>
    <w:rsid w:val="001F0FE5"/>
    <w:rPr>
      <w:rFonts w:ascii="Arial" w:hAnsi="Arial" w:cs="Arial"/>
    </w:rPr>
  </w:style>
  <w:style w:type="character" w:styleId="Uwydatnienie">
    <w:name w:val="Emphasis"/>
    <w:qFormat/>
    <w:rsid w:val="001F0FE5"/>
    <w:rPr>
      <w:i/>
      <w:iCs/>
    </w:rPr>
  </w:style>
  <w:style w:type="character" w:customStyle="1" w:styleId="Domylnaczcionkaakapitu0">
    <w:name w:val="Domyœlna czcionka akapitu"/>
    <w:rsid w:val="001F0FE5"/>
  </w:style>
  <w:style w:type="character" w:customStyle="1" w:styleId="Hipercze0">
    <w:name w:val="Hiper³¹cze"/>
    <w:rsid w:val="001F0FE5"/>
    <w:rPr>
      <w:rFonts w:ascii="Calibri" w:hAnsi="Calibri" w:cs="Calibri"/>
      <w:color w:val="0000FF"/>
      <w:sz w:val="20"/>
      <w:u w:val="single"/>
    </w:rPr>
  </w:style>
  <w:style w:type="character" w:customStyle="1" w:styleId="Odwoaniedokomentarza1">
    <w:name w:val="Odwołanie do komentarza1"/>
    <w:rsid w:val="001F0FE5"/>
    <w:rPr>
      <w:sz w:val="16"/>
      <w:szCs w:val="16"/>
    </w:rPr>
  </w:style>
  <w:style w:type="paragraph" w:customStyle="1" w:styleId="Nagwek50">
    <w:name w:val="Nagłówek5"/>
    <w:basedOn w:val="Normalny"/>
    <w:next w:val="Podtytu"/>
    <w:rsid w:val="001F0FE5"/>
    <w:pPr>
      <w:jc w:val="center"/>
    </w:pPr>
    <w:rPr>
      <w:b/>
    </w:rPr>
  </w:style>
  <w:style w:type="paragraph" w:styleId="Tekstpodstawowy">
    <w:name w:val="Body Text"/>
    <w:basedOn w:val="Normalny"/>
    <w:link w:val="TekstpodstawowyZnak"/>
    <w:rsid w:val="001F0FE5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F0FE5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Lista">
    <w:name w:val="List"/>
    <w:basedOn w:val="Tekstpodstawowy"/>
    <w:rsid w:val="001F0FE5"/>
    <w:rPr>
      <w:rFonts w:cs="Tahoma"/>
    </w:rPr>
  </w:style>
  <w:style w:type="paragraph" w:styleId="Legenda">
    <w:name w:val="caption"/>
    <w:basedOn w:val="Normalny"/>
    <w:qFormat/>
    <w:rsid w:val="001F0FE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1F0FE5"/>
    <w:pPr>
      <w:suppressLineNumbers/>
    </w:pPr>
    <w:rPr>
      <w:rFonts w:cs="Tahoma"/>
    </w:rPr>
  </w:style>
  <w:style w:type="paragraph" w:customStyle="1" w:styleId="Nagwek40">
    <w:name w:val="Nagłówek4"/>
    <w:basedOn w:val="Normalny"/>
    <w:next w:val="Podtytu"/>
    <w:rsid w:val="001F0FE5"/>
    <w:pPr>
      <w:jc w:val="center"/>
    </w:pPr>
    <w:rPr>
      <w:b/>
    </w:rPr>
  </w:style>
  <w:style w:type="paragraph" w:customStyle="1" w:styleId="Legenda1">
    <w:name w:val="Legenda1"/>
    <w:basedOn w:val="Normalny"/>
    <w:rsid w:val="001F0FE5"/>
    <w:pPr>
      <w:suppressLineNumbers/>
      <w:spacing w:before="120" w:after="120"/>
    </w:pPr>
    <w:rPr>
      <w:rFonts w:cs="Mangal"/>
      <w:i/>
      <w:iCs/>
    </w:rPr>
  </w:style>
  <w:style w:type="paragraph" w:customStyle="1" w:styleId="Nagwek30">
    <w:name w:val="Nagłówek3"/>
    <w:basedOn w:val="Normalny"/>
    <w:next w:val="Tekstpodstawowy"/>
    <w:rsid w:val="001F0FE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rsid w:val="001F0FE5"/>
    <w:pPr>
      <w:suppressLineNumbers/>
      <w:spacing w:before="120" w:after="120"/>
    </w:pPr>
    <w:rPr>
      <w:rFonts w:cs="Tahoma"/>
      <w:i/>
      <w:iCs/>
    </w:rPr>
  </w:style>
  <w:style w:type="paragraph" w:customStyle="1" w:styleId="Nagwek20">
    <w:name w:val="Nagłówek2"/>
    <w:basedOn w:val="Normalny"/>
    <w:next w:val="Tekstpodstawowy"/>
    <w:rsid w:val="001F0FE5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rsid w:val="001F0FE5"/>
    <w:pPr>
      <w:suppressLineNumbers/>
      <w:spacing w:before="120" w:after="120"/>
    </w:pPr>
    <w:rPr>
      <w:rFonts w:cs="Tahoma"/>
      <w:i/>
      <w:iCs/>
    </w:rPr>
  </w:style>
  <w:style w:type="paragraph" w:customStyle="1" w:styleId="Nagwek10">
    <w:name w:val="Nagłówek1"/>
    <w:basedOn w:val="Normalny"/>
    <w:next w:val="Tekstpodstawowy"/>
    <w:rsid w:val="001F0FE5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rsid w:val="001F0FE5"/>
    <w:pPr>
      <w:suppressLineNumbers/>
      <w:spacing w:before="120" w:after="120"/>
    </w:pPr>
    <w:rPr>
      <w:rFonts w:cs="Tahoma"/>
      <w:i/>
      <w:iCs/>
    </w:rPr>
  </w:style>
  <w:style w:type="paragraph" w:styleId="Nagwek">
    <w:name w:val="header"/>
    <w:basedOn w:val="Normalny"/>
    <w:next w:val="Tekstpodstawowy"/>
    <w:link w:val="NagwekZnak"/>
    <w:rsid w:val="001F0FE5"/>
    <w:pPr>
      <w:keepNext/>
      <w:spacing w:before="240" w:after="120"/>
    </w:pPr>
    <w:rPr>
      <w:rFonts w:ascii="Arial" w:hAnsi="Arial" w:cs="Tahoma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1F0FE5"/>
    <w:rPr>
      <w:rFonts w:ascii="Arial" w:eastAsia="Lucida Sans Unicode" w:hAnsi="Arial" w:cs="Tahoma"/>
      <w:kern w:val="1"/>
      <w:sz w:val="28"/>
      <w:szCs w:val="28"/>
      <w:lang w:eastAsia="zh-CN"/>
    </w:rPr>
  </w:style>
  <w:style w:type="paragraph" w:styleId="Stopka">
    <w:name w:val="footer"/>
    <w:basedOn w:val="Normalny"/>
    <w:link w:val="StopkaZnak"/>
    <w:rsid w:val="001F0F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F0FE5"/>
    <w:rPr>
      <w:rFonts w:ascii="Times New Roman" w:eastAsia="Lucida Sans Unicode" w:hAnsi="Times New Roman" w:cs="Times New Roman"/>
      <w:kern w:val="1"/>
      <w:sz w:val="24"/>
      <w:szCs w:val="24"/>
      <w:lang w:eastAsia="zh-CN"/>
    </w:rPr>
  </w:style>
  <w:style w:type="paragraph" w:styleId="Podtytu">
    <w:name w:val="Subtitle"/>
    <w:basedOn w:val="Normalny"/>
    <w:next w:val="Tekstpodstawowy"/>
    <w:link w:val="PodtytuZnak"/>
    <w:qFormat/>
    <w:rsid w:val="001F0FE5"/>
    <w:pPr>
      <w:jc w:val="center"/>
    </w:pPr>
    <w:rPr>
      <w:b/>
      <w:sz w:val="26"/>
    </w:rPr>
  </w:style>
  <w:style w:type="character" w:customStyle="1" w:styleId="PodtytuZnak">
    <w:name w:val="Podtytuł Znak"/>
    <w:basedOn w:val="Domylnaczcionkaakapitu"/>
    <w:link w:val="Podtytu"/>
    <w:rsid w:val="001F0FE5"/>
    <w:rPr>
      <w:rFonts w:ascii="Times New Roman" w:eastAsia="Lucida Sans Unicode" w:hAnsi="Times New Roman" w:cs="Times New Roman"/>
      <w:b/>
      <w:kern w:val="1"/>
      <w:sz w:val="26"/>
      <w:szCs w:val="24"/>
      <w:lang w:eastAsia="zh-CN"/>
    </w:rPr>
  </w:style>
  <w:style w:type="paragraph" w:customStyle="1" w:styleId="WW-Tekstpodstawowywcity2">
    <w:name w:val="WW-Tekst podstawowy wcięty 2"/>
    <w:basedOn w:val="Normalny"/>
    <w:rsid w:val="001F0FE5"/>
    <w:pPr>
      <w:tabs>
        <w:tab w:val="left" w:pos="10224"/>
        <w:tab w:val="left" w:pos="10649"/>
      </w:tabs>
      <w:autoSpaceDE w:val="0"/>
      <w:ind w:left="426"/>
      <w:jc w:val="both"/>
    </w:pPr>
    <w:rPr>
      <w:color w:val="000000"/>
      <w:sz w:val="21"/>
      <w:shd w:val="clear" w:color="auto" w:fill="FFFFFF"/>
    </w:rPr>
  </w:style>
  <w:style w:type="paragraph" w:customStyle="1" w:styleId="WW-Tekstpodstawowywcity3">
    <w:name w:val="WW-Tekst podstawowy wcięty 3"/>
    <w:basedOn w:val="Normalny"/>
    <w:rsid w:val="001F0FE5"/>
    <w:pPr>
      <w:tabs>
        <w:tab w:val="left" w:pos="10158"/>
      </w:tabs>
      <w:autoSpaceDE w:val="0"/>
      <w:ind w:left="426" w:hanging="426"/>
      <w:jc w:val="both"/>
    </w:pPr>
    <w:rPr>
      <w:color w:val="000000"/>
      <w:sz w:val="21"/>
      <w:shd w:val="clear" w:color="auto" w:fill="FFFFFF"/>
    </w:rPr>
  </w:style>
  <w:style w:type="paragraph" w:customStyle="1" w:styleId="Zawartotabeli">
    <w:name w:val="Zawartość tabeli"/>
    <w:basedOn w:val="Normalny"/>
    <w:rsid w:val="001F0FE5"/>
    <w:pPr>
      <w:suppressLineNumbers/>
    </w:pPr>
  </w:style>
  <w:style w:type="paragraph" w:customStyle="1" w:styleId="Nagwektabeli">
    <w:name w:val="Nagłówek tabeli"/>
    <w:basedOn w:val="Zawartotabeli"/>
    <w:rsid w:val="001F0FE5"/>
    <w:pPr>
      <w:jc w:val="center"/>
    </w:pPr>
    <w:rPr>
      <w:b/>
      <w:bCs/>
    </w:rPr>
  </w:style>
  <w:style w:type="paragraph" w:customStyle="1" w:styleId="Normalny1">
    <w:name w:val="Normalny1"/>
    <w:basedOn w:val="Normalny"/>
    <w:rsid w:val="001F0FE5"/>
    <w:pPr>
      <w:autoSpaceDE w:val="0"/>
    </w:pPr>
    <w:rPr>
      <w:color w:val="000000"/>
    </w:rPr>
  </w:style>
  <w:style w:type="paragraph" w:customStyle="1" w:styleId="Normalny10">
    <w:name w:val="Normalny1"/>
    <w:basedOn w:val="Normalny1"/>
    <w:next w:val="Normalny1"/>
    <w:rsid w:val="001F0FE5"/>
    <w:rPr>
      <w:rFonts w:eastAsia="Lucida Sans Unicode" w:cs="Tahoma"/>
      <w:color w:val="auto"/>
    </w:rPr>
  </w:style>
  <w:style w:type="paragraph" w:customStyle="1" w:styleId="Plandokumentu1">
    <w:name w:val="Plan dokumentu1"/>
    <w:basedOn w:val="Normalny"/>
    <w:rsid w:val="001F0FE5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Normalny4">
    <w:name w:val="Normalny4"/>
    <w:rsid w:val="001F0FE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zh-CN"/>
    </w:rPr>
  </w:style>
  <w:style w:type="paragraph" w:customStyle="1" w:styleId="a">
    <w:name w:val="³"/>
    <w:rsid w:val="001F0FE5"/>
    <w:pPr>
      <w:suppressAutoHyphens/>
      <w:spacing w:after="0" w:line="240" w:lineRule="auto"/>
    </w:pPr>
    <w:rPr>
      <w:rFonts w:ascii="Times New Roman" w:eastAsia="Arial" w:hAnsi="Times New Roman" w:cs="Times New Roman"/>
      <w:color w:val="0000FF"/>
      <w:spacing w:val="-1"/>
      <w:kern w:val="1"/>
      <w:sz w:val="6553"/>
      <w:szCs w:val="20"/>
      <w:u w:val="single"/>
      <w:lang w:eastAsia="zh-CN"/>
    </w:rPr>
  </w:style>
  <w:style w:type="paragraph" w:styleId="Tekstprzypisudolnego">
    <w:name w:val="footnote text"/>
    <w:basedOn w:val="Normalny"/>
    <w:link w:val="TekstprzypisudolnegoZnak"/>
    <w:rsid w:val="001F0FE5"/>
    <w:pPr>
      <w:suppressLineNumbers/>
      <w:ind w:left="283" w:hanging="283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1F0FE5"/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paragraph" w:customStyle="1" w:styleId="a0">
    <w:name w:val="ł"/>
    <w:rsid w:val="001F0FE5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Arial" w:hAnsi="Times New Roman" w:cs="Times New Roman"/>
      <w:color w:val="0000FF"/>
      <w:spacing w:val="-1"/>
      <w:kern w:val="1"/>
      <w:sz w:val="6553"/>
      <w:szCs w:val="20"/>
      <w:u w:val="single"/>
      <w:lang w:eastAsia="zh-CN"/>
    </w:rPr>
  </w:style>
  <w:style w:type="paragraph" w:customStyle="1" w:styleId="Tekstpodstawowy31">
    <w:name w:val="Tekst podstawowy 31"/>
    <w:basedOn w:val="Normalny"/>
    <w:rsid w:val="001F0FE5"/>
    <w:pPr>
      <w:tabs>
        <w:tab w:val="left" w:pos="0"/>
      </w:tabs>
      <w:jc w:val="both"/>
    </w:pPr>
    <w:rPr>
      <w:szCs w:val="20"/>
    </w:rPr>
  </w:style>
  <w:style w:type="paragraph" w:customStyle="1" w:styleId="KlasaA">
    <w:name w:val="KlasaA"/>
    <w:basedOn w:val="Normalny"/>
    <w:rsid w:val="001F0FE5"/>
    <w:pPr>
      <w:numPr>
        <w:numId w:val="1"/>
      </w:numPr>
      <w:tabs>
        <w:tab w:val="left" w:pos="567"/>
      </w:tabs>
      <w:spacing w:before="240" w:after="120"/>
      <w:jc w:val="both"/>
    </w:pPr>
    <w:rPr>
      <w:b/>
      <w:bCs/>
    </w:rPr>
  </w:style>
  <w:style w:type="paragraph" w:customStyle="1" w:styleId="Tekstpodstawowywcity21">
    <w:name w:val="Tekst podstawowy wcięty 21"/>
    <w:basedOn w:val="Normalny"/>
    <w:rsid w:val="001F0FE5"/>
    <w:pPr>
      <w:ind w:left="284" w:firstLine="424"/>
      <w:jc w:val="both"/>
    </w:pPr>
    <w:rPr>
      <w:szCs w:val="20"/>
    </w:rPr>
  </w:style>
  <w:style w:type="paragraph" w:customStyle="1" w:styleId="Tekstpodstawowy32">
    <w:name w:val="Tekst podstawowy 32"/>
    <w:basedOn w:val="Normalny"/>
    <w:rsid w:val="001F0FE5"/>
    <w:pPr>
      <w:tabs>
        <w:tab w:val="left" w:pos="0"/>
      </w:tabs>
      <w:jc w:val="both"/>
    </w:pPr>
    <w:rPr>
      <w:szCs w:val="20"/>
    </w:rPr>
  </w:style>
  <w:style w:type="paragraph" w:customStyle="1" w:styleId="Tekstpodstawowy21">
    <w:name w:val="Tekst podstawowy 21"/>
    <w:basedOn w:val="Normalny"/>
    <w:rsid w:val="001F0FE5"/>
    <w:pPr>
      <w:ind w:firstLine="708"/>
      <w:jc w:val="both"/>
    </w:pPr>
    <w:rPr>
      <w:szCs w:val="20"/>
    </w:rPr>
  </w:style>
  <w:style w:type="paragraph" w:styleId="Tekstpodstawowywcity">
    <w:name w:val="Body Text Indent"/>
    <w:basedOn w:val="Normalny"/>
    <w:link w:val="TekstpodstawowywcityZnak"/>
    <w:rsid w:val="001F0FE5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F0FE5"/>
    <w:rPr>
      <w:rFonts w:ascii="Times New Roman" w:eastAsia="Lucida Sans Unicode" w:hAnsi="Times New Roman" w:cs="Times New Roman"/>
      <w:kern w:val="1"/>
      <w:sz w:val="24"/>
      <w:szCs w:val="20"/>
      <w:lang w:eastAsia="zh-CN"/>
    </w:rPr>
  </w:style>
  <w:style w:type="paragraph" w:customStyle="1" w:styleId="Tekstpodstawowywcity22">
    <w:name w:val="Tekst podstawowy wcięty 22"/>
    <w:basedOn w:val="Normalny"/>
    <w:rsid w:val="001F0FE5"/>
    <w:pPr>
      <w:ind w:left="284" w:firstLine="424"/>
      <w:jc w:val="both"/>
    </w:pPr>
    <w:rPr>
      <w:szCs w:val="20"/>
    </w:rPr>
  </w:style>
  <w:style w:type="paragraph" w:customStyle="1" w:styleId="Tekstpodstawowywcity32">
    <w:name w:val="Tekst podstawowy wcięty 32"/>
    <w:basedOn w:val="Normalny"/>
    <w:rsid w:val="001F0FE5"/>
    <w:pPr>
      <w:ind w:left="720" w:hanging="360"/>
      <w:jc w:val="both"/>
    </w:pPr>
  </w:style>
  <w:style w:type="paragraph" w:customStyle="1" w:styleId="Tekstpodstawowy210">
    <w:name w:val="Tekst podstawowy 21"/>
    <w:basedOn w:val="Normalny"/>
    <w:rsid w:val="001F0FE5"/>
    <w:pPr>
      <w:spacing w:line="120" w:lineRule="atLeast"/>
    </w:pPr>
    <w:rPr>
      <w:b/>
      <w:szCs w:val="20"/>
    </w:rPr>
  </w:style>
  <w:style w:type="paragraph" w:customStyle="1" w:styleId="Tekstpodstawowywcity31">
    <w:name w:val="Tekst podstawowy wcięty 31"/>
    <w:basedOn w:val="Normalny"/>
    <w:rsid w:val="001F0FE5"/>
    <w:pPr>
      <w:ind w:left="720" w:hanging="360"/>
      <w:jc w:val="both"/>
    </w:pPr>
  </w:style>
  <w:style w:type="paragraph" w:customStyle="1" w:styleId="Tekstpodstawowy33">
    <w:name w:val="Tekst podstawowy 33"/>
    <w:basedOn w:val="Normalny"/>
    <w:rsid w:val="001F0FE5"/>
    <w:pPr>
      <w:tabs>
        <w:tab w:val="left" w:pos="0"/>
      </w:tabs>
      <w:jc w:val="both"/>
    </w:pPr>
    <w:rPr>
      <w:szCs w:val="20"/>
    </w:rPr>
  </w:style>
  <w:style w:type="paragraph" w:customStyle="1" w:styleId="Zwykytekst1">
    <w:name w:val="Zwykły tekst1"/>
    <w:basedOn w:val="Normalny"/>
    <w:rsid w:val="001F0FE5"/>
    <w:rPr>
      <w:rFonts w:ascii="Courier New" w:hAnsi="Courier New" w:cs="Courier New"/>
      <w:sz w:val="20"/>
    </w:rPr>
  </w:style>
  <w:style w:type="paragraph" w:styleId="NormalnyWeb">
    <w:name w:val="Normal (Web)"/>
    <w:basedOn w:val="Normalny"/>
    <w:rsid w:val="001F0FE5"/>
    <w:pPr>
      <w:spacing w:before="280" w:after="119"/>
    </w:pPr>
  </w:style>
  <w:style w:type="paragraph" w:customStyle="1" w:styleId="Normalny2">
    <w:name w:val="Normalny2"/>
    <w:rsid w:val="001F0FE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zh-CN" w:bidi="hi-IN"/>
    </w:rPr>
  </w:style>
  <w:style w:type="paragraph" w:customStyle="1" w:styleId="Nagwek0">
    <w:name w:val="Nag³ówek"/>
    <w:basedOn w:val="Normalny4"/>
    <w:rsid w:val="001F0FE5"/>
    <w:pPr>
      <w:tabs>
        <w:tab w:val="center" w:pos="4536"/>
        <w:tab w:val="right" w:pos="9072"/>
      </w:tabs>
    </w:pPr>
  </w:style>
  <w:style w:type="paragraph" w:customStyle="1" w:styleId="Normalny3">
    <w:name w:val="Normalny3"/>
    <w:rsid w:val="001F0FE5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szCs w:val="20"/>
      <w:lang w:eastAsia="zh-CN" w:bidi="hi-IN"/>
    </w:rPr>
  </w:style>
  <w:style w:type="paragraph" w:customStyle="1" w:styleId="Akapitzlist">
    <w:name w:val="Akapit z list¹"/>
    <w:basedOn w:val="Normalny4"/>
    <w:rsid w:val="001F0FE5"/>
    <w:pPr>
      <w:ind w:left="720"/>
    </w:pPr>
  </w:style>
  <w:style w:type="paragraph" w:customStyle="1" w:styleId="Zawartoramki">
    <w:name w:val="Zawartość ramki"/>
    <w:basedOn w:val="Tekstpodstawowy"/>
    <w:rsid w:val="001F0FE5"/>
  </w:style>
  <w:style w:type="paragraph" w:styleId="Akapitzlist0">
    <w:name w:val="List Paragraph"/>
    <w:basedOn w:val="Normalny"/>
    <w:qFormat/>
    <w:rsid w:val="001F0FE5"/>
    <w:pPr>
      <w:overflowPunct w:val="0"/>
      <w:autoSpaceDE w:val="0"/>
      <w:ind w:left="720"/>
      <w:textAlignment w:val="baseline"/>
    </w:pPr>
    <w:rPr>
      <w:szCs w:val="20"/>
    </w:rPr>
  </w:style>
  <w:style w:type="paragraph" w:customStyle="1" w:styleId="western">
    <w:name w:val="western"/>
    <w:basedOn w:val="Normalny"/>
    <w:rsid w:val="001F0FE5"/>
    <w:pPr>
      <w:suppressAutoHyphens w:val="0"/>
      <w:spacing w:before="100" w:after="119"/>
    </w:pPr>
    <w:rPr>
      <w:color w:val="000000"/>
    </w:rPr>
  </w:style>
  <w:style w:type="paragraph" w:customStyle="1" w:styleId="Tekstkomentarza1">
    <w:name w:val="Tekst komentarza1"/>
    <w:basedOn w:val="Normalny"/>
    <w:rsid w:val="001F0FE5"/>
    <w:rPr>
      <w:sz w:val="20"/>
      <w:szCs w:val="20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0FE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0FE5"/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paragraph" w:styleId="Tematkomentarza">
    <w:name w:val="annotation subject"/>
    <w:basedOn w:val="Tekstkomentarza1"/>
    <w:next w:val="Tekstkomentarza1"/>
    <w:link w:val="TematkomentarzaZnak"/>
    <w:rsid w:val="001F0F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F0FE5"/>
    <w:rPr>
      <w:rFonts w:ascii="Times New Roman" w:eastAsia="Lucida Sans Unicode" w:hAnsi="Times New Roman" w:cs="Times New Roman"/>
      <w:b/>
      <w:bCs/>
      <w:kern w:val="1"/>
      <w:sz w:val="20"/>
      <w:szCs w:val="20"/>
      <w:lang w:eastAsia="zh-CN"/>
    </w:rPr>
  </w:style>
  <w:style w:type="paragraph" w:styleId="Tekstdymka">
    <w:name w:val="Balloon Text"/>
    <w:basedOn w:val="Normalny"/>
    <w:link w:val="TekstdymkaZnak"/>
    <w:rsid w:val="001F0FE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1F0FE5"/>
    <w:rPr>
      <w:rFonts w:ascii="Tahoma" w:eastAsia="Lucida Sans Unicode" w:hAnsi="Tahoma" w:cs="Tahoma"/>
      <w:kern w:val="1"/>
      <w:sz w:val="16"/>
      <w:szCs w:val="16"/>
      <w:lang w:eastAsia="zh-CN"/>
    </w:rPr>
  </w:style>
  <w:style w:type="paragraph" w:customStyle="1" w:styleId="Default">
    <w:name w:val="Default"/>
    <w:rsid w:val="001F0F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Standard">
    <w:name w:val="Standard"/>
    <w:rsid w:val="001F0FE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pl-PL"/>
    </w:rPr>
  </w:style>
  <w:style w:type="paragraph" w:styleId="Zwykytekst">
    <w:name w:val="Plain Text"/>
    <w:basedOn w:val="Normalny"/>
    <w:link w:val="ZwykytekstZnak"/>
    <w:unhideWhenUsed/>
    <w:rsid w:val="001F0FE5"/>
    <w:pPr>
      <w:suppressAutoHyphens w:val="0"/>
    </w:pPr>
    <w:rPr>
      <w:rFonts w:ascii="Courier New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rsid w:val="001F0FE5"/>
    <w:rPr>
      <w:rFonts w:ascii="Courier New" w:eastAsia="Times New Roman" w:hAnsi="Courier New" w:cs="Times New Roman"/>
      <w:sz w:val="20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8346F"/>
    <w:rPr>
      <w:rFonts w:asciiTheme="majorHAnsi" w:eastAsiaTheme="majorEastAsia" w:hAnsiTheme="majorHAnsi" w:cstheme="majorBidi"/>
      <w:color w:val="243F60" w:themeColor="accent1" w:themeShade="7F"/>
      <w:kern w:val="1"/>
      <w:sz w:val="24"/>
      <w:szCs w:val="24"/>
      <w:lang w:eastAsia="zh-CN"/>
    </w:rPr>
  </w:style>
  <w:style w:type="paragraph" w:customStyle="1" w:styleId="Normalny5">
    <w:name w:val="Normalny5"/>
    <w:basedOn w:val="Normalny"/>
    <w:rsid w:val="00016EED"/>
    <w:pPr>
      <w:autoSpaceDE w:val="0"/>
    </w:pPr>
    <w:rPr>
      <w:color w:val="000000"/>
    </w:rPr>
  </w:style>
  <w:style w:type="character" w:customStyle="1" w:styleId="Nagwek1Znak">
    <w:name w:val="Nagłówek 1 Znak"/>
    <w:basedOn w:val="Domylnaczcionkaakapitu"/>
    <w:link w:val="Nagwek1"/>
    <w:uiPriority w:val="9"/>
    <w:rsid w:val="00F50672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zh-CN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F50672"/>
    <w:pPr>
      <w:spacing w:after="120" w:line="480" w:lineRule="auto"/>
    </w:pPr>
    <w:rPr>
      <w:sz w:val="20"/>
      <w:szCs w:val="20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F50672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WWNum27">
    <w:name w:val="WWNum27"/>
    <w:basedOn w:val="Bezlisty"/>
    <w:rsid w:val="00F6113D"/>
    <w:pPr>
      <w:numPr>
        <w:numId w:val="25"/>
      </w:numPr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9338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93385"/>
    <w:rPr>
      <w:rFonts w:ascii="Times New Roman" w:eastAsia="Lucida Sans Unicode" w:hAnsi="Times New Roman" w:cs="Times New Roman"/>
      <w:kern w:val="1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93385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6D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03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0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yperlink" Target="http://www.pec.elk.pl" TargetMode="External"/><Relationship Id="rId18" Type="http://schemas.openxmlformats.org/officeDocument/2006/relationships/hyperlink" Target="mailto:sekretariat@pec.elk.pl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sekretariat@pec.elk.pl" TargetMode="External"/><Relationship Id="rId17" Type="http://schemas.openxmlformats.org/officeDocument/2006/relationships/hyperlink" Target="mailto:sekretariat@pec.elk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sekretariat@pec.elk.pl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pec.elk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olmedica.pl" TargetMode="External"/><Relationship Id="rId10" Type="http://schemas.openxmlformats.org/officeDocument/2006/relationships/oleObject" Target="embeddings/oleObject2.bin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yperlink" Target="mailto:sekretariat@pec.elk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F973721-D018-4DB5-A78B-365229A04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640</TotalTime>
  <Pages>12</Pages>
  <Words>4235</Words>
  <Characters>25414</Characters>
  <Application>Microsoft Office Word</Application>
  <DocSecurity>0</DocSecurity>
  <Lines>211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PRosiak</dc:creator>
  <cp:lastModifiedBy>Aneta Rydzewska</cp:lastModifiedBy>
  <cp:revision>14</cp:revision>
  <cp:lastPrinted>2024-03-28T08:57:00Z</cp:lastPrinted>
  <dcterms:created xsi:type="dcterms:W3CDTF">2021-12-06T09:51:00Z</dcterms:created>
  <dcterms:modified xsi:type="dcterms:W3CDTF">2024-03-28T08:58:00Z</dcterms:modified>
</cp:coreProperties>
</file>